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07E" w:rsidRPr="004F3587" w:rsidRDefault="0088007E" w:rsidP="0088007E">
      <w:pPr>
        <w:jc w:val="right"/>
        <w:rPr>
          <w:rFonts w:ascii="Times New Roman" w:hAnsi="Times New Roman"/>
          <w:b/>
          <w:sz w:val="24"/>
          <w:szCs w:val="24"/>
        </w:rPr>
      </w:pPr>
      <w:r w:rsidRPr="004F3587">
        <w:rPr>
          <w:rFonts w:ascii="Times New Roman" w:hAnsi="Times New Roman"/>
          <w:b/>
          <w:sz w:val="24"/>
          <w:szCs w:val="24"/>
        </w:rPr>
        <w:t>Приложение 2</w:t>
      </w:r>
    </w:p>
    <w:p w:rsidR="0088007E" w:rsidRPr="004F3587" w:rsidRDefault="00C42990" w:rsidP="00C42990">
      <w:pPr>
        <w:spacing w:after="0"/>
        <w:jc w:val="right"/>
        <w:rPr>
          <w:rFonts w:ascii="Times New Roman" w:hAnsi="Times New Roman"/>
          <w:i/>
          <w:sz w:val="20"/>
          <w:szCs w:val="20"/>
        </w:rPr>
      </w:pPr>
      <w:proofErr w:type="gramStart"/>
      <w:r>
        <w:rPr>
          <w:rFonts w:ascii="Times New Roman" w:hAnsi="Times New Roman"/>
          <w:bCs/>
          <w:sz w:val="24"/>
          <w:szCs w:val="24"/>
        </w:rPr>
        <w:t>к</w:t>
      </w:r>
      <w:proofErr w:type="gramEnd"/>
      <w:r>
        <w:rPr>
          <w:rFonts w:ascii="Times New Roman" w:hAnsi="Times New Roman"/>
          <w:bCs/>
          <w:sz w:val="24"/>
          <w:szCs w:val="24"/>
        </w:rPr>
        <w:t xml:space="preserve"> </w:t>
      </w:r>
      <w:r w:rsidR="0088007E" w:rsidRPr="004F3587">
        <w:rPr>
          <w:rFonts w:ascii="Times New Roman" w:hAnsi="Times New Roman"/>
          <w:bCs/>
          <w:sz w:val="24"/>
          <w:szCs w:val="24"/>
        </w:rPr>
        <w:t>О</w:t>
      </w:r>
      <w:r>
        <w:rPr>
          <w:rFonts w:ascii="Times New Roman" w:hAnsi="Times New Roman"/>
          <w:bCs/>
          <w:sz w:val="24"/>
          <w:szCs w:val="24"/>
        </w:rPr>
        <w:t>П</w:t>
      </w:r>
      <w:r w:rsidR="0088007E" w:rsidRPr="004F3587">
        <w:rPr>
          <w:rFonts w:ascii="Times New Roman" w:hAnsi="Times New Roman"/>
          <w:bCs/>
          <w:sz w:val="24"/>
          <w:szCs w:val="24"/>
        </w:rPr>
        <w:t>ОП по</w:t>
      </w:r>
      <w:r w:rsidR="0088007E" w:rsidRPr="004F3587">
        <w:rPr>
          <w:rFonts w:ascii="Times New Roman" w:hAnsi="Times New Roman"/>
          <w:b/>
          <w:sz w:val="24"/>
          <w:szCs w:val="24"/>
        </w:rPr>
        <w:t xml:space="preserve"> </w:t>
      </w:r>
      <w:r w:rsidR="0088007E" w:rsidRPr="004F3587">
        <w:rPr>
          <w:rFonts w:ascii="Times New Roman" w:hAnsi="Times New Roman"/>
          <w:i/>
          <w:iCs/>
          <w:sz w:val="24"/>
          <w:szCs w:val="24"/>
        </w:rPr>
        <w:t>специальности</w:t>
      </w:r>
      <w:r w:rsidR="0088007E" w:rsidRPr="004F3587">
        <w:rPr>
          <w:rFonts w:ascii="Times New Roman" w:hAnsi="Times New Roman"/>
          <w:b/>
          <w:i/>
          <w:sz w:val="24"/>
          <w:szCs w:val="24"/>
        </w:rPr>
        <w:t xml:space="preserve"> </w:t>
      </w:r>
      <w:r w:rsidR="0088007E" w:rsidRPr="004F3587">
        <w:rPr>
          <w:rFonts w:ascii="Times New Roman" w:hAnsi="Times New Roman"/>
          <w:b/>
          <w:i/>
          <w:sz w:val="24"/>
          <w:szCs w:val="24"/>
        </w:rPr>
        <w:br/>
      </w:r>
      <w:r>
        <w:rPr>
          <w:rFonts w:ascii="Times New Roman" w:hAnsi="Times New Roman"/>
          <w:b/>
          <w:i/>
          <w:sz w:val="24"/>
          <w:szCs w:val="24"/>
        </w:rPr>
        <w:t>22.02.06 Сварочное производство</w:t>
      </w:r>
    </w:p>
    <w:p w:rsidR="0088007E" w:rsidRPr="004F3587" w:rsidRDefault="0088007E" w:rsidP="0088007E">
      <w:pPr>
        <w:jc w:val="center"/>
        <w:rPr>
          <w:rFonts w:ascii="Times New Roman" w:hAnsi="Times New Roman"/>
          <w:b/>
          <w:i/>
        </w:rPr>
      </w:pPr>
    </w:p>
    <w:p w:rsidR="0088007E" w:rsidRPr="004F3587" w:rsidRDefault="0088007E" w:rsidP="0088007E">
      <w:pPr>
        <w:jc w:val="center"/>
        <w:rPr>
          <w:rFonts w:ascii="Times New Roman" w:hAnsi="Times New Roman"/>
          <w:b/>
          <w:i/>
        </w:rPr>
      </w:pPr>
    </w:p>
    <w:p w:rsidR="0088007E" w:rsidRPr="004F3587" w:rsidRDefault="0088007E" w:rsidP="0088007E">
      <w:pPr>
        <w:jc w:val="center"/>
        <w:rPr>
          <w:rFonts w:ascii="Times New Roman" w:hAnsi="Times New Roman"/>
          <w:b/>
          <w:i/>
        </w:rPr>
      </w:pPr>
    </w:p>
    <w:p w:rsidR="0088007E" w:rsidRPr="004F3587" w:rsidRDefault="0088007E" w:rsidP="0088007E">
      <w:pPr>
        <w:jc w:val="center"/>
        <w:rPr>
          <w:rFonts w:ascii="Times New Roman" w:hAnsi="Times New Roman"/>
          <w:b/>
          <w:i/>
        </w:rPr>
      </w:pPr>
    </w:p>
    <w:p w:rsidR="0088007E" w:rsidRPr="004F3587" w:rsidRDefault="0088007E" w:rsidP="0088007E">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88007E" w:rsidRPr="004F3587" w:rsidRDefault="0088007E" w:rsidP="0088007E">
      <w:pPr>
        <w:jc w:val="center"/>
        <w:rPr>
          <w:rFonts w:ascii="Times New Roman" w:hAnsi="Times New Roman"/>
          <w:b/>
          <w:i/>
          <w:sz w:val="24"/>
          <w:szCs w:val="24"/>
          <w:u w:val="single"/>
        </w:rPr>
      </w:pPr>
    </w:p>
    <w:p w:rsidR="0088007E" w:rsidRPr="004F3587" w:rsidRDefault="00C42990" w:rsidP="0088007E">
      <w:pPr>
        <w:jc w:val="center"/>
        <w:rPr>
          <w:rFonts w:ascii="Times New Roman" w:hAnsi="Times New Roman"/>
          <w:bCs/>
          <w:i/>
        </w:rPr>
      </w:pPr>
      <w:r>
        <w:rPr>
          <w:rFonts w:ascii="Times New Roman" w:hAnsi="Times New Roman"/>
          <w:b/>
          <w:i/>
          <w:sz w:val="24"/>
          <w:szCs w:val="24"/>
        </w:rPr>
        <w:t>ОУД.13 Биология</w:t>
      </w:r>
    </w:p>
    <w:p w:rsidR="0088007E" w:rsidRPr="004F3587" w:rsidRDefault="0088007E" w:rsidP="0088007E">
      <w:pPr>
        <w:jc w:val="cente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E4733E" w:rsidP="0088007E">
      <w:pPr>
        <w:jc w:val="center"/>
        <w:rPr>
          <w:rFonts w:ascii="Times New Roman" w:hAnsi="Times New Roman"/>
          <w:b/>
          <w:i/>
          <w:sz w:val="24"/>
          <w:szCs w:val="24"/>
        </w:rPr>
      </w:pPr>
      <w:r>
        <w:rPr>
          <w:rFonts w:ascii="Times New Roman" w:hAnsi="Times New Roman"/>
          <w:b/>
          <w:bCs/>
          <w:i/>
          <w:sz w:val="24"/>
          <w:szCs w:val="24"/>
        </w:rPr>
        <w:t>2021</w:t>
      </w:r>
      <w:r w:rsidR="0088007E" w:rsidRPr="004F3587">
        <w:rPr>
          <w:rFonts w:ascii="Times New Roman" w:hAnsi="Times New Roman"/>
          <w:b/>
          <w:bCs/>
          <w:i/>
          <w:sz w:val="24"/>
          <w:szCs w:val="24"/>
        </w:rPr>
        <w:t xml:space="preserve"> г.</w:t>
      </w:r>
      <w:r w:rsidR="0088007E" w:rsidRPr="004F3587">
        <w:rPr>
          <w:rFonts w:ascii="Times New Roman" w:hAnsi="Times New Roman"/>
          <w:b/>
          <w:bCs/>
          <w:i/>
          <w:sz w:val="24"/>
          <w:szCs w:val="24"/>
        </w:rPr>
        <w:br w:type="page"/>
      </w:r>
      <w:r w:rsidR="0088007E" w:rsidRPr="004F3587">
        <w:rPr>
          <w:rFonts w:ascii="Times New Roman" w:hAnsi="Times New Roman"/>
          <w:b/>
          <w:i/>
          <w:sz w:val="24"/>
          <w:szCs w:val="24"/>
        </w:rPr>
        <w:lastRenderedPageBreak/>
        <w:t>СОДЕРЖАНИЕ</w:t>
      </w:r>
    </w:p>
    <w:p w:rsidR="0088007E" w:rsidRPr="004F3587" w:rsidRDefault="0088007E" w:rsidP="0088007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8007E" w:rsidRPr="004F3587" w:rsidTr="00F32D7B">
        <w:tc>
          <w:tcPr>
            <w:tcW w:w="7501" w:type="dxa"/>
          </w:tcPr>
          <w:p w:rsidR="0088007E" w:rsidRPr="004F3587" w:rsidRDefault="0088007E" w:rsidP="00E4733E">
            <w:pPr>
              <w:numPr>
                <w:ilvl w:val="0"/>
                <w:numId w:val="3"/>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88007E" w:rsidRPr="004F3587" w:rsidRDefault="0088007E" w:rsidP="00F32D7B">
            <w:pPr>
              <w:rPr>
                <w:rFonts w:ascii="Times New Roman" w:hAnsi="Times New Roman"/>
                <w:b/>
                <w:sz w:val="24"/>
                <w:szCs w:val="24"/>
              </w:rPr>
            </w:pPr>
          </w:p>
        </w:tc>
      </w:tr>
      <w:tr w:rsidR="0088007E" w:rsidRPr="004F3587" w:rsidTr="00F32D7B">
        <w:tc>
          <w:tcPr>
            <w:tcW w:w="7501" w:type="dxa"/>
          </w:tcPr>
          <w:p w:rsidR="0088007E" w:rsidRPr="004F3587" w:rsidRDefault="0088007E" w:rsidP="00F32D7B">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8007E" w:rsidRPr="004F3587" w:rsidRDefault="0088007E" w:rsidP="00F32D7B">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8007E" w:rsidRPr="004F3587" w:rsidRDefault="0088007E" w:rsidP="00F32D7B">
            <w:pPr>
              <w:ind w:left="644"/>
              <w:rPr>
                <w:rFonts w:ascii="Times New Roman" w:hAnsi="Times New Roman"/>
                <w:b/>
                <w:sz w:val="24"/>
                <w:szCs w:val="24"/>
              </w:rPr>
            </w:pPr>
          </w:p>
        </w:tc>
      </w:tr>
      <w:tr w:rsidR="0088007E" w:rsidRPr="004F3587" w:rsidTr="00F32D7B">
        <w:tc>
          <w:tcPr>
            <w:tcW w:w="7501" w:type="dxa"/>
          </w:tcPr>
          <w:p w:rsidR="0088007E" w:rsidRPr="004F3587" w:rsidRDefault="0088007E" w:rsidP="00F32D7B">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8007E" w:rsidRPr="004F3587" w:rsidRDefault="0088007E" w:rsidP="00F32D7B">
            <w:pPr>
              <w:suppressAutoHyphens/>
              <w:rPr>
                <w:rFonts w:ascii="Times New Roman" w:hAnsi="Times New Roman"/>
                <w:b/>
                <w:sz w:val="24"/>
                <w:szCs w:val="24"/>
              </w:rPr>
            </w:pPr>
          </w:p>
        </w:tc>
        <w:tc>
          <w:tcPr>
            <w:tcW w:w="1854" w:type="dxa"/>
          </w:tcPr>
          <w:p w:rsidR="0088007E" w:rsidRPr="004F3587" w:rsidRDefault="0088007E" w:rsidP="00F32D7B">
            <w:pPr>
              <w:rPr>
                <w:rFonts w:ascii="Times New Roman" w:hAnsi="Times New Roman"/>
                <w:b/>
                <w:sz w:val="24"/>
                <w:szCs w:val="24"/>
              </w:rPr>
            </w:pPr>
          </w:p>
        </w:tc>
      </w:tr>
    </w:tbl>
    <w:p w:rsidR="0088007E" w:rsidRPr="004F3587" w:rsidRDefault="0088007E" w:rsidP="0088007E">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ДИСЦИПЛИНЫ «</w:t>
      </w:r>
      <w:r w:rsidR="00E4733E">
        <w:rPr>
          <w:rFonts w:ascii="Times New Roman" w:hAnsi="Times New Roman"/>
          <w:b/>
          <w:sz w:val="24"/>
          <w:szCs w:val="24"/>
        </w:rPr>
        <w:t>Биология</w:t>
      </w:r>
      <w:r w:rsidRPr="004F3587">
        <w:rPr>
          <w:rFonts w:ascii="Times New Roman" w:hAnsi="Times New Roman"/>
          <w:b/>
          <w:sz w:val="24"/>
          <w:szCs w:val="24"/>
        </w:rPr>
        <w:t>»</w:t>
      </w:r>
    </w:p>
    <w:p w:rsidR="0088007E"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8007E" w:rsidRPr="004F3587"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8007E" w:rsidRPr="004F3587" w:rsidRDefault="0088007E" w:rsidP="008800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00E4733E">
        <w:rPr>
          <w:rFonts w:ascii="Times New Roman" w:hAnsi="Times New Roman"/>
          <w:sz w:val="24"/>
          <w:szCs w:val="24"/>
        </w:rPr>
        <w:t>Биология</w:t>
      </w:r>
      <w:r w:rsidRPr="004F3587">
        <w:rPr>
          <w:rFonts w:ascii="Times New Roman" w:hAnsi="Times New Roman"/>
          <w:sz w:val="24"/>
          <w:szCs w:val="24"/>
        </w:rPr>
        <w:t xml:space="preserve">» является обязательной частью </w:t>
      </w:r>
      <w:r w:rsidR="00E4733E">
        <w:rPr>
          <w:rFonts w:ascii="Times New Roman" w:hAnsi="Times New Roman"/>
          <w:sz w:val="24"/>
          <w:szCs w:val="24"/>
        </w:rPr>
        <w:t>общеобразовательного цикла</w:t>
      </w:r>
      <w:r w:rsidRPr="004F3587">
        <w:rPr>
          <w:rFonts w:ascii="Times New Roman" w:hAnsi="Times New Roman"/>
          <w:sz w:val="24"/>
          <w:szCs w:val="24"/>
        </w:rPr>
        <w:t xml:space="preserve">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по</w:t>
      </w:r>
      <w:r w:rsidRPr="00F35BF5">
        <w:rPr>
          <w:rFonts w:ascii="Times New Roman" w:hAnsi="Times New Roman"/>
          <w:sz w:val="24"/>
          <w:szCs w:val="24"/>
        </w:rPr>
        <w:t xml:space="preserve"> специальности</w:t>
      </w:r>
      <w:r w:rsidR="00E4733E">
        <w:rPr>
          <w:rFonts w:ascii="Times New Roman" w:hAnsi="Times New Roman"/>
          <w:sz w:val="24"/>
          <w:szCs w:val="24"/>
        </w:rPr>
        <w:t xml:space="preserve"> 22.02.06 Сварочное производство.</w:t>
      </w:r>
    </w:p>
    <w:p w:rsidR="0088007E" w:rsidRPr="004F3587" w:rsidRDefault="0088007E" w:rsidP="008800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w:t>
      </w:r>
      <w:r w:rsidR="00E4733E">
        <w:rPr>
          <w:rFonts w:ascii="Times New Roman" w:hAnsi="Times New Roman"/>
          <w:sz w:val="24"/>
          <w:szCs w:val="24"/>
        </w:rPr>
        <w:t>01, 02, 04, 07.</w:t>
      </w:r>
    </w:p>
    <w:p w:rsidR="0088007E" w:rsidRPr="00CF450A"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88007E" w:rsidRPr="004F3587" w:rsidRDefault="0088007E" w:rsidP="0088007E">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88007E" w:rsidRPr="004F3587" w:rsidRDefault="0088007E" w:rsidP="0088007E">
      <w:pPr>
        <w:suppressAutoHyphens/>
        <w:spacing w:after="0"/>
        <w:ind w:firstLine="709"/>
        <w:jc w:val="both"/>
        <w:rPr>
          <w:rFonts w:ascii="Times New Roman" w:hAnsi="Times New Roman"/>
          <w:sz w:val="24"/>
          <w:szCs w:val="24"/>
          <w:lang w:eastAsia="en-US"/>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88007E" w:rsidRPr="00E4733E" w:rsidTr="00F32D7B">
        <w:trPr>
          <w:trHeight w:val="649"/>
        </w:trPr>
        <w:tc>
          <w:tcPr>
            <w:tcW w:w="1589" w:type="dxa"/>
            <w:tcBorders>
              <w:bottom w:val="single" w:sz="4" w:space="0" w:color="auto"/>
            </w:tcBorders>
            <w:hideMark/>
          </w:tcPr>
          <w:p w:rsidR="0088007E" w:rsidRPr="00E4733E" w:rsidRDefault="0088007E" w:rsidP="00F32D7B">
            <w:pPr>
              <w:suppressAutoHyphens/>
              <w:spacing w:after="0" w:line="240" w:lineRule="auto"/>
              <w:jc w:val="center"/>
              <w:rPr>
                <w:rFonts w:ascii="Times New Roman" w:hAnsi="Times New Roman"/>
                <w:b/>
                <w:bCs/>
                <w:sz w:val="24"/>
                <w:szCs w:val="24"/>
              </w:rPr>
            </w:pPr>
            <w:r w:rsidRPr="00E4733E">
              <w:rPr>
                <w:rFonts w:ascii="Times New Roman" w:hAnsi="Times New Roman"/>
                <w:b/>
                <w:bCs/>
                <w:sz w:val="24"/>
                <w:szCs w:val="24"/>
              </w:rPr>
              <w:t xml:space="preserve">Код </w:t>
            </w:r>
          </w:p>
          <w:p w:rsidR="0088007E" w:rsidRPr="00E4733E" w:rsidRDefault="0088007E" w:rsidP="00F32D7B">
            <w:pPr>
              <w:suppressAutoHyphens/>
              <w:spacing w:after="0" w:line="240" w:lineRule="auto"/>
              <w:jc w:val="center"/>
              <w:rPr>
                <w:rFonts w:ascii="Times New Roman" w:hAnsi="Times New Roman"/>
                <w:b/>
                <w:bCs/>
                <w:sz w:val="24"/>
                <w:szCs w:val="24"/>
              </w:rPr>
            </w:pPr>
            <w:r w:rsidRPr="00E4733E">
              <w:rPr>
                <w:rFonts w:ascii="Times New Roman" w:hAnsi="Times New Roman"/>
                <w:b/>
                <w:bCs/>
                <w:sz w:val="24"/>
                <w:szCs w:val="24"/>
              </w:rPr>
              <w:t>ОК</w:t>
            </w:r>
          </w:p>
        </w:tc>
        <w:tc>
          <w:tcPr>
            <w:tcW w:w="3764" w:type="dxa"/>
            <w:tcBorders>
              <w:bottom w:val="single" w:sz="4" w:space="0" w:color="auto"/>
            </w:tcBorders>
            <w:hideMark/>
          </w:tcPr>
          <w:p w:rsidR="0088007E" w:rsidRPr="00E4733E" w:rsidRDefault="0088007E" w:rsidP="00F32D7B">
            <w:pPr>
              <w:suppressAutoHyphens/>
              <w:spacing w:after="0" w:line="240" w:lineRule="auto"/>
              <w:jc w:val="center"/>
              <w:rPr>
                <w:rFonts w:ascii="Times New Roman" w:hAnsi="Times New Roman"/>
                <w:b/>
                <w:bCs/>
                <w:sz w:val="24"/>
                <w:szCs w:val="24"/>
              </w:rPr>
            </w:pPr>
            <w:r w:rsidRPr="00E4733E">
              <w:rPr>
                <w:rFonts w:ascii="Times New Roman" w:hAnsi="Times New Roman"/>
                <w:b/>
                <w:bCs/>
                <w:sz w:val="24"/>
                <w:szCs w:val="24"/>
              </w:rPr>
              <w:t>Умения</w:t>
            </w:r>
          </w:p>
        </w:tc>
        <w:tc>
          <w:tcPr>
            <w:tcW w:w="4253" w:type="dxa"/>
            <w:tcBorders>
              <w:bottom w:val="single" w:sz="4" w:space="0" w:color="auto"/>
            </w:tcBorders>
            <w:hideMark/>
          </w:tcPr>
          <w:p w:rsidR="0088007E" w:rsidRPr="00E4733E" w:rsidRDefault="0088007E" w:rsidP="00F32D7B">
            <w:pPr>
              <w:suppressAutoHyphens/>
              <w:spacing w:after="0" w:line="240" w:lineRule="auto"/>
              <w:jc w:val="center"/>
              <w:rPr>
                <w:rFonts w:ascii="Times New Roman" w:hAnsi="Times New Roman"/>
                <w:b/>
                <w:bCs/>
                <w:sz w:val="24"/>
                <w:szCs w:val="24"/>
              </w:rPr>
            </w:pPr>
            <w:r w:rsidRPr="00E4733E">
              <w:rPr>
                <w:rFonts w:ascii="Times New Roman" w:hAnsi="Times New Roman"/>
                <w:b/>
                <w:bCs/>
                <w:sz w:val="24"/>
                <w:szCs w:val="24"/>
              </w:rPr>
              <w:t>Знания</w:t>
            </w:r>
          </w:p>
        </w:tc>
      </w:tr>
      <w:tr w:rsidR="0088007E" w:rsidRPr="00E4733E" w:rsidTr="00F32D7B">
        <w:trPr>
          <w:trHeight w:val="212"/>
        </w:trPr>
        <w:tc>
          <w:tcPr>
            <w:tcW w:w="1589" w:type="dxa"/>
            <w:tcBorders>
              <w:top w:val="single" w:sz="4" w:space="0" w:color="auto"/>
              <w:left w:val="single" w:sz="4" w:space="0" w:color="auto"/>
              <w:bottom w:val="single" w:sz="4" w:space="0" w:color="auto"/>
              <w:right w:val="single" w:sz="4" w:space="0" w:color="auto"/>
            </w:tcBorders>
          </w:tcPr>
          <w:p w:rsidR="0088007E" w:rsidRPr="00E4733E" w:rsidRDefault="00E4733E" w:rsidP="00F32D7B">
            <w:pPr>
              <w:suppressAutoHyphens/>
              <w:spacing w:after="0" w:line="240" w:lineRule="auto"/>
              <w:jc w:val="center"/>
              <w:rPr>
                <w:rFonts w:ascii="Times New Roman" w:hAnsi="Times New Roman"/>
                <w:i/>
                <w:sz w:val="24"/>
                <w:szCs w:val="24"/>
              </w:rPr>
            </w:pPr>
            <w:r w:rsidRPr="00E4733E">
              <w:rPr>
                <w:rFonts w:ascii="Times New Roman" w:hAnsi="Times New Roman"/>
                <w:i/>
                <w:sz w:val="24"/>
                <w:szCs w:val="24"/>
              </w:rPr>
              <w:t>ОК 01, 02, 04, 07.</w:t>
            </w:r>
          </w:p>
        </w:tc>
        <w:tc>
          <w:tcPr>
            <w:tcW w:w="3764" w:type="dxa"/>
            <w:tcBorders>
              <w:top w:val="single" w:sz="4" w:space="0" w:color="auto"/>
              <w:left w:val="single" w:sz="4" w:space="0" w:color="auto"/>
              <w:bottom w:val="single" w:sz="4" w:space="0" w:color="auto"/>
              <w:right w:val="single" w:sz="4" w:space="0" w:color="auto"/>
            </w:tcBorders>
          </w:tcPr>
          <w:p w:rsidR="00E4733E" w:rsidRPr="00E4733E" w:rsidRDefault="00E4733E" w:rsidP="00E4733E">
            <w:pPr>
              <w:spacing w:after="10" w:line="243" w:lineRule="auto"/>
              <w:ind w:right="-15"/>
              <w:rPr>
                <w:rFonts w:ascii="Times New Roman" w:hAnsi="Times New Roman"/>
                <w:sz w:val="24"/>
                <w:szCs w:val="24"/>
              </w:rPr>
            </w:pPr>
            <w:r w:rsidRPr="00E4733E">
              <w:rPr>
                <w:rFonts w:ascii="Times New Roman" w:hAnsi="Times New Roman"/>
                <w:sz w:val="24"/>
                <w:szCs w:val="24"/>
              </w:rPr>
              <w:t xml:space="preserve">-логически мыслить, обосновывать место и </w:t>
            </w:r>
            <w:proofErr w:type="gramStart"/>
            <w:r w:rsidRPr="00E4733E">
              <w:rPr>
                <w:rFonts w:ascii="Times New Roman" w:hAnsi="Times New Roman"/>
                <w:sz w:val="24"/>
                <w:szCs w:val="24"/>
              </w:rPr>
              <w:t>роль  биологических</w:t>
            </w:r>
            <w:proofErr w:type="gramEnd"/>
            <w:r w:rsidRPr="00E4733E">
              <w:rPr>
                <w:rFonts w:ascii="Times New Roman" w:hAnsi="Times New Roman"/>
                <w:sz w:val="24"/>
                <w:szCs w:val="24"/>
              </w:rPr>
              <w:t xml:space="preserve"> знаний в практической деятельности людей, развитии современных технологий;</w:t>
            </w:r>
          </w:p>
          <w:p w:rsidR="00E4733E" w:rsidRPr="00E4733E" w:rsidRDefault="00E4733E" w:rsidP="00E4733E">
            <w:pPr>
              <w:spacing w:after="10" w:line="243" w:lineRule="auto"/>
              <w:ind w:right="-15"/>
              <w:rPr>
                <w:rFonts w:ascii="Times New Roman" w:hAnsi="Times New Roman"/>
                <w:sz w:val="24"/>
                <w:szCs w:val="24"/>
              </w:rPr>
            </w:pPr>
            <w:r w:rsidRPr="00E4733E">
              <w:rPr>
                <w:rFonts w:ascii="Times New Roman" w:hAnsi="Times New Roman"/>
                <w:sz w:val="24"/>
                <w:szCs w:val="24"/>
              </w:rPr>
              <w:t xml:space="preserve">- определять состояние биологических систем в природе и в </w:t>
            </w:r>
          </w:p>
          <w:p w:rsidR="00E4733E" w:rsidRPr="00E4733E" w:rsidRDefault="00E4733E" w:rsidP="00E4733E">
            <w:pPr>
              <w:spacing w:after="0"/>
              <w:rPr>
                <w:rFonts w:ascii="Times New Roman" w:hAnsi="Times New Roman"/>
                <w:sz w:val="24"/>
                <w:szCs w:val="24"/>
              </w:rPr>
            </w:pPr>
            <w:proofErr w:type="gramStart"/>
            <w:r w:rsidRPr="00E4733E">
              <w:rPr>
                <w:rFonts w:ascii="Times New Roman" w:hAnsi="Times New Roman"/>
                <w:sz w:val="24"/>
                <w:szCs w:val="24"/>
              </w:rPr>
              <w:t>условиях</w:t>
            </w:r>
            <w:proofErr w:type="gramEnd"/>
            <w:r w:rsidRPr="00E4733E">
              <w:rPr>
                <w:rFonts w:ascii="Times New Roman" w:hAnsi="Times New Roman"/>
                <w:sz w:val="24"/>
                <w:szCs w:val="24"/>
              </w:rPr>
              <w:t xml:space="preserve"> городских и сельских поселений</w:t>
            </w:r>
          </w:p>
          <w:p w:rsidR="00E4733E" w:rsidRPr="00E4733E" w:rsidRDefault="00E4733E" w:rsidP="00E4733E">
            <w:pPr>
              <w:spacing w:after="0"/>
              <w:rPr>
                <w:rFonts w:ascii="Times New Roman" w:hAnsi="Times New Roman"/>
                <w:sz w:val="24"/>
                <w:szCs w:val="24"/>
              </w:rPr>
            </w:pPr>
            <w:r w:rsidRPr="00E4733E">
              <w:rPr>
                <w:rFonts w:ascii="Times New Roman" w:hAnsi="Times New Roman"/>
                <w:sz w:val="24"/>
                <w:szCs w:val="24"/>
              </w:rPr>
              <w:t xml:space="preserve">- использовать приобретенные биологические знания и умения </w:t>
            </w:r>
          </w:p>
          <w:p w:rsidR="00E4733E" w:rsidRPr="00E4733E" w:rsidRDefault="00E4733E" w:rsidP="00E4733E">
            <w:pPr>
              <w:rPr>
                <w:rFonts w:ascii="Times New Roman" w:hAnsi="Times New Roman"/>
                <w:sz w:val="24"/>
                <w:szCs w:val="24"/>
              </w:rPr>
            </w:pPr>
            <w:proofErr w:type="gramStart"/>
            <w:r w:rsidRPr="00E4733E">
              <w:rPr>
                <w:rFonts w:ascii="Times New Roman" w:hAnsi="Times New Roman"/>
                <w:sz w:val="24"/>
                <w:szCs w:val="24"/>
              </w:rPr>
              <w:t>в</w:t>
            </w:r>
            <w:proofErr w:type="gramEnd"/>
            <w:r w:rsidRPr="00E4733E">
              <w:rPr>
                <w:rFonts w:ascii="Times New Roman" w:hAnsi="Times New Roman"/>
                <w:sz w:val="24"/>
                <w:szCs w:val="24"/>
              </w:rPr>
              <w:t xml:space="preserve">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88007E" w:rsidRPr="00E4733E" w:rsidRDefault="0088007E" w:rsidP="00F32D7B">
            <w:pPr>
              <w:suppressAutoHyphens/>
              <w:spacing w:after="0" w:line="240" w:lineRule="auto"/>
              <w:jc w:val="center"/>
              <w:rPr>
                <w:rFonts w:ascii="Times New Roman" w:hAnsi="Times New Roman"/>
                <w:i/>
                <w:sz w:val="24"/>
                <w:szCs w:val="24"/>
              </w:rPr>
            </w:pPr>
          </w:p>
        </w:tc>
        <w:tc>
          <w:tcPr>
            <w:tcW w:w="4253" w:type="dxa"/>
            <w:tcBorders>
              <w:top w:val="single" w:sz="4" w:space="0" w:color="auto"/>
              <w:left w:val="single" w:sz="4" w:space="0" w:color="auto"/>
              <w:bottom w:val="single" w:sz="4" w:space="0" w:color="auto"/>
              <w:right w:val="single" w:sz="4" w:space="0" w:color="auto"/>
            </w:tcBorders>
          </w:tcPr>
          <w:p w:rsidR="00E4733E" w:rsidRPr="00E4733E" w:rsidRDefault="00E4733E" w:rsidP="00E4733E">
            <w:pPr>
              <w:spacing w:after="0" w:line="244" w:lineRule="auto"/>
              <w:ind w:right="250"/>
              <w:rPr>
                <w:rFonts w:ascii="Times New Roman" w:hAnsi="Times New Roman"/>
                <w:sz w:val="24"/>
                <w:szCs w:val="24"/>
              </w:rPr>
            </w:pPr>
            <w:r w:rsidRPr="00E4733E">
              <w:rPr>
                <w:rFonts w:ascii="Times New Roman" w:hAnsi="Times New Roman"/>
                <w:sz w:val="24"/>
                <w:szCs w:val="24"/>
              </w:rPr>
              <w:t>- биологические системы (Клетка, Организм, Популяция, Вид, Экосистема);</w:t>
            </w:r>
          </w:p>
          <w:p w:rsidR="00E4733E" w:rsidRPr="00E4733E" w:rsidRDefault="00E4733E" w:rsidP="00E4733E">
            <w:pPr>
              <w:spacing w:after="0" w:line="243" w:lineRule="auto"/>
              <w:ind w:right="-15"/>
              <w:rPr>
                <w:rFonts w:ascii="Times New Roman" w:hAnsi="Times New Roman"/>
                <w:sz w:val="24"/>
                <w:szCs w:val="24"/>
              </w:rPr>
            </w:pPr>
            <w:r w:rsidRPr="00E4733E">
              <w:rPr>
                <w:rFonts w:ascii="Times New Roman" w:hAnsi="Times New Roman"/>
                <w:sz w:val="24"/>
                <w:szCs w:val="24"/>
              </w:rPr>
              <w:t>- истории развития современных представлений о живой природе, о выдающихся открытиях в биологической науке;</w:t>
            </w:r>
          </w:p>
          <w:p w:rsidR="00E4733E" w:rsidRPr="00E4733E" w:rsidRDefault="00E4733E" w:rsidP="00E4733E">
            <w:pPr>
              <w:spacing w:after="0" w:line="243" w:lineRule="auto"/>
              <w:ind w:right="-15"/>
              <w:rPr>
                <w:rFonts w:ascii="Times New Roman" w:hAnsi="Times New Roman"/>
                <w:sz w:val="24"/>
                <w:szCs w:val="24"/>
              </w:rPr>
            </w:pPr>
            <w:r w:rsidRPr="00E4733E">
              <w:rPr>
                <w:rFonts w:ascii="Times New Roman" w:hAnsi="Times New Roman"/>
                <w:sz w:val="24"/>
                <w:szCs w:val="24"/>
              </w:rPr>
              <w:t>- роли биологической науки в формировании современной</w:t>
            </w:r>
          </w:p>
          <w:p w:rsidR="00E4733E" w:rsidRPr="00E4733E" w:rsidRDefault="00E4733E" w:rsidP="00E4733E">
            <w:pPr>
              <w:spacing w:after="0"/>
              <w:ind w:left="186"/>
              <w:rPr>
                <w:rFonts w:ascii="Times New Roman" w:hAnsi="Times New Roman"/>
                <w:sz w:val="24"/>
                <w:szCs w:val="24"/>
              </w:rPr>
            </w:pPr>
            <w:proofErr w:type="gramStart"/>
            <w:r w:rsidRPr="00E4733E">
              <w:rPr>
                <w:rFonts w:ascii="Times New Roman" w:hAnsi="Times New Roman"/>
                <w:sz w:val="24"/>
                <w:szCs w:val="24"/>
              </w:rPr>
              <w:t>естественнонаучной</w:t>
            </w:r>
            <w:proofErr w:type="gramEnd"/>
            <w:r w:rsidRPr="00E4733E">
              <w:rPr>
                <w:rFonts w:ascii="Times New Roman" w:hAnsi="Times New Roman"/>
                <w:sz w:val="24"/>
                <w:szCs w:val="24"/>
              </w:rPr>
              <w:t xml:space="preserve"> картины мира; о методах научного познания;</w:t>
            </w:r>
          </w:p>
          <w:p w:rsidR="00E4733E" w:rsidRPr="00E4733E" w:rsidRDefault="00E4733E" w:rsidP="00E4733E">
            <w:pPr>
              <w:spacing w:after="0" w:line="243" w:lineRule="auto"/>
              <w:ind w:right="-15"/>
              <w:rPr>
                <w:rFonts w:ascii="Times New Roman" w:hAnsi="Times New Roman"/>
                <w:sz w:val="24"/>
                <w:szCs w:val="24"/>
              </w:rPr>
            </w:pPr>
            <w:r w:rsidRPr="00E4733E">
              <w:rPr>
                <w:rFonts w:ascii="Times New Roman" w:hAnsi="Times New Roman"/>
                <w:sz w:val="24"/>
                <w:szCs w:val="24"/>
              </w:rPr>
              <w:t>- пути развития современных научных взглядов, идей, теорий, концепций, гипотез (о сущности и происхождении жизни, человека)</w:t>
            </w:r>
          </w:p>
          <w:p w:rsidR="00E4733E" w:rsidRPr="00E4733E" w:rsidRDefault="00E4733E" w:rsidP="00E4733E">
            <w:pPr>
              <w:spacing w:after="10" w:line="243" w:lineRule="auto"/>
              <w:ind w:right="-15"/>
              <w:rPr>
                <w:rFonts w:ascii="Times New Roman" w:hAnsi="Times New Roman"/>
                <w:sz w:val="24"/>
                <w:szCs w:val="24"/>
              </w:rPr>
            </w:pPr>
            <w:r w:rsidRPr="00E4733E">
              <w:rPr>
                <w:rFonts w:ascii="Times New Roman" w:hAnsi="Times New Roman"/>
                <w:sz w:val="24"/>
                <w:szCs w:val="24"/>
              </w:rPr>
              <w:t>- свойства биологических систем и особенности их функционирования;</w:t>
            </w:r>
          </w:p>
          <w:p w:rsidR="00E4733E" w:rsidRPr="00E4733E" w:rsidRDefault="00E4733E" w:rsidP="00E4733E">
            <w:pPr>
              <w:spacing w:after="10" w:line="243" w:lineRule="auto"/>
              <w:ind w:right="-15"/>
              <w:rPr>
                <w:rFonts w:ascii="Times New Roman" w:hAnsi="Times New Roman"/>
                <w:sz w:val="24"/>
                <w:szCs w:val="24"/>
              </w:rPr>
            </w:pPr>
            <w:r w:rsidRPr="00E4733E">
              <w:rPr>
                <w:rFonts w:ascii="Times New Roman" w:hAnsi="Times New Roman"/>
                <w:sz w:val="24"/>
                <w:szCs w:val="24"/>
              </w:rPr>
              <w:t>- историю возникновения и развития биологии как естественнонаучной и социальной дисциплины, ее роли в формировании картины мира.</w:t>
            </w:r>
          </w:p>
          <w:p w:rsidR="0088007E" w:rsidRPr="00E4733E" w:rsidRDefault="0088007E" w:rsidP="00F32D7B">
            <w:pPr>
              <w:suppressAutoHyphens/>
              <w:spacing w:after="0" w:line="240" w:lineRule="auto"/>
              <w:jc w:val="center"/>
              <w:rPr>
                <w:rFonts w:ascii="Times New Roman" w:hAnsi="Times New Roman"/>
                <w:i/>
                <w:sz w:val="24"/>
                <w:szCs w:val="24"/>
              </w:rPr>
            </w:pPr>
          </w:p>
        </w:tc>
      </w:tr>
    </w:tbl>
    <w:p w:rsidR="0088007E" w:rsidRPr="00CF450A" w:rsidRDefault="0088007E" w:rsidP="0088007E">
      <w:pPr>
        <w:suppressAutoHyphens/>
        <w:spacing w:after="0" w:line="240" w:lineRule="auto"/>
        <w:ind w:firstLine="709"/>
        <w:rPr>
          <w:rFonts w:ascii="Times New Roman" w:hAnsi="Times New Roman"/>
          <w:b/>
          <w:sz w:val="14"/>
          <w:szCs w:val="1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E4733E" w:rsidRDefault="00E4733E" w:rsidP="0088007E">
      <w:pPr>
        <w:suppressAutoHyphens/>
        <w:spacing w:after="240" w:line="240" w:lineRule="auto"/>
        <w:jc w:val="center"/>
        <w:rPr>
          <w:rFonts w:ascii="Times New Roman" w:hAnsi="Times New Roman"/>
          <w:b/>
          <w:sz w:val="24"/>
          <w:szCs w:val="24"/>
        </w:rPr>
      </w:pPr>
    </w:p>
    <w:p w:rsidR="0088007E" w:rsidRPr="004F3587" w:rsidRDefault="0088007E" w:rsidP="0088007E">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88007E" w:rsidRPr="004F3587" w:rsidRDefault="0088007E" w:rsidP="0088007E">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8007E" w:rsidRPr="004F3587" w:rsidTr="00F32D7B">
        <w:trPr>
          <w:trHeight w:val="448"/>
        </w:trPr>
        <w:tc>
          <w:tcPr>
            <w:tcW w:w="3685" w:type="pct"/>
            <w:vAlign w:val="center"/>
          </w:tcPr>
          <w:p w:rsidR="0088007E" w:rsidRPr="004F3587" w:rsidRDefault="0088007E" w:rsidP="00F32D7B">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88007E" w:rsidRPr="004F3587" w:rsidRDefault="0088007E" w:rsidP="00F32D7B">
            <w:pPr>
              <w:suppressAutoHyphens/>
              <w:spacing w:after="0"/>
              <w:jc w:val="center"/>
              <w:rPr>
                <w:rFonts w:ascii="Times New Roman" w:hAnsi="Times New Roman"/>
                <w:b/>
                <w:iCs/>
              </w:rPr>
            </w:pPr>
            <w:r w:rsidRPr="004F3587">
              <w:rPr>
                <w:rFonts w:ascii="Times New Roman" w:hAnsi="Times New Roman"/>
                <w:b/>
                <w:iCs/>
              </w:rPr>
              <w:t>Объем в часах</w:t>
            </w:r>
          </w:p>
        </w:tc>
      </w:tr>
      <w:tr w:rsidR="0088007E" w:rsidRPr="004F3587" w:rsidTr="00F32D7B">
        <w:trPr>
          <w:trHeight w:val="368"/>
        </w:trPr>
        <w:tc>
          <w:tcPr>
            <w:tcW w:w="3685" w:type="pct"/>
            <w:vAlign w:val="center"/>
          </w:tcPr>
          <w:p w:rsidR="0088007E" w:rsidRPr="004F3587" w:rsidRDefault="0088007E" w:rsidP="00F32D7B">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88007E" w:rsidRPr="004F3587" w:rsidRDefault="00E4733E" w:rsidP="00F32D7B">
            <w:pPr>
              <w:suppressAutoHyphens/>
              <w:spacing w:after="0"/>
              <w:rPr>
                <w:rFonts w:ascii="Times New Roman" w:hAnsi="Times New Roman"/>
                <w:iCs/>
              </w:rPr>
            </w:pPr>
            <w:r>
              <w:rPr>
                <w:rFonts w:ascii="Times New Roman" w:hAnsi="Times New Roman"/>
                <w:iCs/>
              </w:rPr>
              <w:t>54</w:t>
            </w:r>
          </w:p>
        </w:tc>
      </w:tr>
      <w:tr w:rsidR="0088007E" w:rsidRPr="004F3587" w:rsidTr="00F32D7B">
        <w:trPr>
          <w:trHeight w:val="416"/>
        </w:trPr>
        <w:tc>
          <w:tcPr>
            <w:tcW w:w="3685" w:type="pct"/>
            <w:shd w:val="clear" w:color="auto" w:fill="auto"/>
            <w:vAlign w:val="center"/>
          </w:tcPr>
          <w:p w:rsidR="0088007E" w:rsidRPr="004F3587" w:rsidRDefault="0088007E" w:rsidP="00F32D7B">
            <w:pPr>
              <w:suppressAutoHyphens/>
              <w:spacing w:after="0"/>
              <w:rPr>
                <w:rFonts w:ascii="Times New Roman" w:hAnsi="Times New Roman"/>
                <w:b/>
              </w:rPr>
            </w:pPr>
            <w:proofErr w:type="gramStart"/>
            <w:r w:rsidRPr="004F3587">
              <w:rPr>
                <w:rFonts w:ascii="Times New Roman" w:hAnsi="Times New Roman"/>
                <w:b/>
              </w:rPr>
              <w:t>в</w:t>
            </w:r>
            <w:proofErr w:type="gramEnd"/>
            <w:r w:rsidRPr="004F3587">
              <w:rPr>
                <w:rFonts w:ascii="Times New Roman" w:hAnsi="Times New Roman"/>
                <w:b/>
              </w:rPr>
              <w:t xml:space="preserve"> </w:t>
            </w:r>
            <w:proofErr w:type="spellStart"/>
            <w:r w:rsidRPr="004F3587">
              <w:rPr>
                <w:rFonts w:ascii="Times New Roman" w:hAnsi="Times New Roman"/>
                <w:b/>
              </w:rPr>
              <w:t>т.ч</w:t>
            </w:r>
            <w:proofErr w:type="spellEnd"/>
            <w:r w:rsidRPr="004F3587">
              <w:rPr>
                <w:rFonts w:ascii="Times New Roman" w:hAnsi="Times New Roman"/>
                <w:b/>
              </w:rPr>
              <w:t>. в форме практической подготовки</w:t>
            </w:r>
          </w:p>
        </w:tc>
        <w:tc>
          <w:tcPr>
            <w:tcW w:w="1315" w:type="pct"/>
            <w:shd w:val="clear" w:color="auto" w:fill="auto"/>
            <w:vAlign w:val="center"/>
          </w:tcPr>
          <w:p w:rsidR="0088007E" w:rsidRPr="004F3587" w:rsidRDefault="00E4733E" w:rsidP="00F32D7B">
            <w:pPr>
              <w:suppressAutoHyphens/>
              <w:spacing w:after="0"/>
              <w:rPr>
                <w:rFonts w:ascii="Times New Roman" w:hAnsi="Times New Roman"/>
                <w:iCs/>
              </w:rPr>
            </w:pPr>
            <w:r>
              <w:rPr>
                <w:rFonts w:ascii="Times New Roman" w:hAnsi="Times New Roman"/>
                <w:iCs/>
              </w:rPr>
              <w:t>36</w:t>
            </w:r>
          </w:p>
        </w:tc>
      </w:tr>
      <w:tr w:rsidR="0088007E" w:rsidRPr="004F3587" w:rsidTr="00F32D7B">
        <w:trPr>
          <w:trHeight w:val="336"/>
        </w:trPr>
        <w:tc>
          <w:tcPr>
            <w:tcW w:w="5000" w:type="pct"/>
            <w:gridSpan w:val="2"/>
            <w:vAlign w:val="center"/>
          </w:tcPr>
          <w:p w:rsidR="0088007E" w:rsidRPr="004F3587" w:rsidRDefault="0088007E" w:rsidP="00F32D7B">
            <w:pPr>
              <w:suppressAutoHyphens/>
              <w:spacing w:after="0"/>
              <w:rPr>
                <w:rFonts w:ascii="Times New Roman" w:hAnsi="Times New Roman"/>
                <w:iCs/>
              </w:rPr>
            </w:pPr>
            <w:proofErr w:type="gramStart"/>
            <w:r w:rsidRPr="004F3587">
              <w:rPr>
                <w:rFonts w:ascii="Times New Roman" w:hAnsi="Times New Roman"/>
              </w:rPr>
              <w:t>в</w:t>
            </w:r>
            <w:proofErr w:type="gramEnd"/>
            <w:r w:rsidRPr="004F3587">
              <w:rPr>
                <w:rFonts w:ascii="Times New Roman" w:hAnsi="Times New Roman"/>
              </w:rPr>
              <w:t xml:space="preserve"> т. ч.:</w:t>
            </w:r>
          </w:p>
        </w:tc>
      </w:tr>
      <w:tr w:rsidR="0088007E" w:rsidRPr="004F3587" w:rsidTr="00F32D7B">
        <w:trPr>
          <w:trHeight w:val="319"/>
        </w:trPr>
        <w:tc>
          <w:tcPr>
            <w:tcW w:w="3685" w:type="pct"/>
            <w:vAlign w:val="center"/>
          </w:tcPr>
          <w:p w:rsidR="0088007E" w:rsidRPr="004F3587" w:rsidRDefault="0088007E" w:rsidP="00F32D7B">
            <w:pPr>
              <w:suppressAutoHyphens/>
              <w:spacing w:after="0"/>
              <w:rPr>
                <w:rFonts w:ascii="Times New Roman" w:hAnsi="Times New Roman"/>
              </w:rPr>
            </w:pPr>
            <w:proofErr w:type="gramStart"/>
            <w:r w:rsidRPr="004F3587">
              <w:rPr>
                <w:rFonts w:ascii="Times New Roman" w:hAnsi="Times New Roman"/>
              </w:rPr>
              <w:t>теоретическое</w:t>
            </w:r>
            <w:proofErr w:type="gramEnd"/>
            <w:r w:rsidRPr="004F3587">
              <w:rPr>
                <w:rFonts w:ascii="Times New Roman" w:hAnsi="Times New Roman"/>
              </w:rPr>
              <w:t xml:space="preserve"> обучение</w:t>
            </w:r>
          </w:p>
        </w:tc>
        <w:tc>
          <w:tcPr>
            <w:tcW w:w="1315" w:type="pct"/>
            <w:vAlign w:val="center"/>
          </w:tcPr>
          <w:p w:rsidR="0088007E" w:rsidRPr="004F3587" w:rsidRDefault="008722E0" w:rsidP="00F32D7B">
            <w:pPr>
              <w:suppressAutoHyphens/>
              <w:spacing w:after="0"/>
              <w:rPr>
                <w:rFonts w:ascii="Times New Roman" w:hAnsi="Times New Roman"/>
                <w:iCs/>
              </w:rPr>
            </w:pPr>
            <w:r>
              <w:rPr>
                <w:rFonts w:ascii="Times New Roman" w:hAnsi="Times New Roman"/>
                <w:iCs/>
              </w:rPr>
              <w:t>18</w:t>
            </w:r>
          </w:p>
        </w:tc>
      </w:tr>
      <w:tr w:rsidR="0088007E" w:rsidRPr="004F3587" w:rsidTr="00F32D7B">
        <w:trPr>
          <w:trHeight w:val="408"/>
        </w:trPr>
        <w:tc>
          <w:tcPr>
            <w:tcW w:w="3685" w:type="pct"/>
            <w:vAlign w:val="center"/>
          </w:tcPr>
          <w:p w:rsidR="0088007E" w:rsidRPr="004F3587" w:rsidRDefault="0088007E" w:rsidP="008722E0">
            <w:pPr>
              <w:suppressAutoHyphens/>
              <w:spacing w:after="0"/>
              <w:rPr>
                <w:rFonts w:ascii="Times New Roman" w:hAnsi="Times New Roman"/>
              </w:rPr>
            </w:pPr>
            <w:proofErr w:type="gramStart"/>
            <w:r w:rsidRPr="004F3587">
              <w:rPr>
                <w:rFonts w:ascii="Times New Roman" w:hAnsi="Times New Roman"/>
              </w:rPr>
              <w:t>лабораторные</w:t>
            </w:r>
            <w:proofErr w:type="gramEnd"/>
            <w:r w:rsidRPr="004F3587">
              <w:rPr>
                <w:rFonts w:ascii="Times New Roman" w:hAnsi="Times New Roman"/>
              </w:rPr>
              <w:t xml:space="preserve"> работы</w:t>
            </w:r>
            <w:r w:rsidRPr="004F3587">
              <w:rPr>
                <w:rFonts w:ascii="Times New Roman" w:hAnsi="Times New Roman"/>
                <w:i/>
              </w:rPr>
              <w:t xml:space="preserve"> </w:t>
            </w:r>
          </w:p>
        </w:tc>
        <w:tc>
          <w:tcPr>
            <w:tcW w:w="1315" w:type="pct"/>
            <w:vAlign w:val="center"/>
          </w:tcPr>
          <w:p w:rsidR="0088007E" w:rsidRPr="004F3587" w:rsidRDefault="008722E0" w:rsidP="00E4733E">
            <w:pPr>
              <w:suppressAutoHyphens/>
              <w:spacing w:after="0"/>
              <w:rPr>
                <w:rFonts w:ascii="Times New Roman" w:hAnsi="Times New Roman"/>
                <w:iCs/>
              </w:rPr>
            </w:pPr>
            <w:r>
              <w:rPr>
                <w:rFonts w:ascii="Times New Roman" w:hAnsi="Times New Roman"/>
                <w:iCs/>
              </w:rPr>
              <w:t>-</w:t>
            </w:r>
          </w:p>
        </w:tc>
      </w:tr>
      <w:tr w:rsidR="0088007E" w:rsidRPr="004F3587" w:rsidTr="00F32D7B">
        <w:trPr>
          <w:trHeight w:val="272"/>
        </w:trPr>
        <w:tc>
          <w:tcPr>
            <w:tcW w:w="3685" w:type="pct"/>
            <w:vAlign w:val="center"/>
          </w:tcPr>
          <w:p w:rsidR="0088007E" w:rsidRPr="004F3587" w:rsidRDefault="0088007E" w:rsidP="008722E0">
            <w:pPr>
              <w:suppressAutoHyphens/>
              <w:spacing w:after="0"/>
              <w:rPr>
                <w:rFonts w:ascii="Times New Roman" w:hAnsi="Times New Roman"/>
              </w:rPr>
            </w:pPr>
            <w:proofErr w:type="gramStart"/>
            <w:r w:rsidRPr="004F3587">
              <w:rPr>
                <w:rFonts w:ascii="Times New Roman" w:hAnsi="Times New Roman"/>
              </w:rPr>
              <w:t>практические</w:t>
            </w:r>
            <w:proofErr w:type="gramEnd"/>
            <w:r w:rsidRPr="004F3587">
              <w:rPr>
                <w:rFonts w:ascii="Times New Roman" w:hAnsi="Times New Roman"/>
              </w:rPr>
              <w:t xml:space="preserve"> занятия</w:t>
            </w:r>
            <w:r w:rsidRPr="004F3587">
              <w:rPr>
                <w:rFonts w:ascii="Times New Roman" w:hAnsi="Times New Roman"/>
                <w:i/>
              </w:rPr>
              <w:t xml:space="preserve"> </w:t>
            </w:r>
          </w:p>
        </w:tc>
        <w:tc>
          <w:tcPr>
            <w:tcW w:w="1315" w:type="pct"/>
            <w:vAlign w:val="center"/>
          </w:tcPr>
          <w:p w:rsidR="0088007E" w:rsidRPr="004F3587" w:rsidRDefault="008722E0" w:rsidP="00F32D7B">
            <w:pPr>
              <w:suppressAutoHyphens/>
              <w:spacing w:after="0"/>
              <w:rPr>
                <w:rFonts w:ascii="Times New Roman" w:hAnsi="Times New Roman"/>
                <w:iCs/>
              </w:rPr>
            </w:pPr>
            <w:r>
              <w:rPr>
                <w:rFonts w:ascii="Times New Roman" w:hAnsi="Times New Roman"/>
                <w:iCs/>
              </w:rPr>
              <w:t>18</w:t>
            </w:r>
          </w:p>
        </w:tc>
      </w:tr>
      <w:tr w:rsidR="0088007E" w:rsidRPr="004F3587" w:rsidTr="00F32D7B">
        <w:trPr>
          <w:trHeight w:val="405"/>
        </w:trPr>
        <w:tc>
          <w:tcPr>
            <w:tcW w:w="3685" w:type="pct"/>
            <w:vAlign w:val="center"/>
          </w:tcPr>
          <w:p w:rsidR="0088007E" w:rsidRPr="004F3587" w:rsidRDefault="0088007E" w:rsidP="008722E0">
            <w:pPr>
              <w:suppressAutoHyphens/>
              <w:spacing w:after="0"/>
              <w:rPr>
                <w:rFonts w:ascii="Times New Roman" w:hAnsi="Times New Roman"/>
              </w:rPr>
            </w:pPr>
            <w:proofErr w:type="gramStart"/>
            <w:r w:rsidRPr="004F3587">
              <w:rPr>
                <w:rFonts w:ascii="Times New Roman" w:hAnsi="Times New Roman"/>
              </w:rPr>
              <w:t>курсовая</w:t>
            </w:r>
            <w:proofErr w:type="gramEnd"/>
            <w:r w:rsidRPr="004F3587">
              <w:rPr>
                <w:rFonts w:ascii="Times New Roman" w:hAnsi="Times New Roman"/>
              </w:rPr>
              <w:t xml:space="preserve"> работа (проект) </w:t>
            </w:r>
          </w:p>
        </w:tc>
        <w:tc>
          <w:tcPr>
            <w:tcW w:w="1315" w:type="pct"/>
            <w:vAlign w:val="center"/>
          </w:tcPr>
          <w:p w:rsidR="0088007E" w:rsidRPr="004F3587" w:rsidRDefault="00E4733E" w:rsidP="00F32D7B">
            <w:pPr>
              <w:suppressAutoHyphens/>
              <w:spacing w:after="0"/>
              <w:rPr>
                <w:rFonts w:ascii="Times New Roman" w:hAnsi="Times New Roman"/>
                <w:iCs/>
              </w:rPr>
            </w:pPr>
            <w:r>
              <w:rPr>
                <w:rFonts w:ascii="Times New Roman" w:hAnsi="Times New Roman"/>
                <w:iCs/>
              </w:rPr>
              <w:t>-</w:t>
            </w:r>
          </w:p>
        </w:tc>
      </w:tr>
      <w:tr w:rsidR="0088007E" w:rsidRPr="004F3587" w:rsidTr="00F32D7B">
        <w:trPr>
          <w:trHeight w:val="126"/>
        </w:trPr>
        <w:tc>
          <w:tcPr>
            <w:tcW w:w="3685" w:type="pct"/>
            <w:vAlign w:val="center"/>
          </w:tcPr>
          <w:p w:rsidR="0088007E" w:rsidRPr="004F3587" w:rsidRDefault="0088007E" w:rsidP="008722E0">
            <w:pPr>
              <w:suppressAutoHyphens/>
              <w:spacing w:after="0"/>
              <w:rPr>
                <w:rFonts w:ascii="Times New Roman" w:hAnsi="Times New Roman"/>
              </w:rPr>
            </w:pPr>
            <w:proofErr w:type="gramStart"/>
            <w:r w:rsidRPr="004F3587">
              <w:rPr>
                <w:rFonts w:ascii="Times New Roman" w:hAnsi="Times New Roman"/>
              </w:rPr>
              <w:t>контрольная</w:t>
            </w:r>
            <w:proofErr w:type="gramEnd"/>
            <w:r w:rsidRPr="004F3587">
              <w:rPr>
                <w:rFonts w:ascii="Times New Roman" w:hAnsi="Times New Roman"/>
              </w:rPr>
              <w:t xml:space="preserve"> работа</w:t>
            </w:r>
            <w:r w:rsidRPr="004F3587">
              <w:rPr>
                <w:rFonts w:ascii="Times New Roman" w:hAnsi="Times New Roman"/>
                <w:i/>
              </w:rPr>
              <w:t xml:space="preserve"> </w:t>
            </w:r>
          </w:p>
        </w:tc>
        <w:tc>
          <w:tcPr>
            <w:tcW w:w="1315" w:type="pct"/>
            <w:vAlign w:val="center"/>
          </w:tcPr>
          <w:p w:rsidR="0088007E" w:rsidRPr="004F3587" w:rsidRDefault="00E4733E" w:rsidP="00F32D7B">
            <w:pPr>
              <w:suppressAutoHyphens/>
              <w:spacing w:after="0"/>
              <w:rPr>
                <w:rFonts w:ascii="Times New Roman" w:hAnsi="Times New Roman"/>
                <w:iCs/>
              </w:rPr>
            </w:pPr>
            <w:r>
              <w:rPr>
                <w:rFonts w:ascii="Times New Roman" w:hAnsi="Times New Roman"/>
                <w:iCs/>
              </w:rPr>
              <w:t>-</w:t>
            </w:r>
          </w:p>
        </w:tc>
      </w:tr>
      <w:tr w:rsidR="0088007E" w:rsidRPr="004F3587" w:rsidTr="00F32D7B">
        <w:trPr>
          <w:trHeight w:val="267"/>
        </w:trPr>
        <w:tc>
          <w:tcPr>
            <w:tcW w:w="3685" w:type="pct"/>
            <w:vAlign w:val="center"/>
          </w:tcPr>
          <w:p w:rsidR="0088007E" w:rsidRPr="004F3587" w:rsidRDefault="0088007E" w:rsidP="00E4733E">
            <w:pPr>
              <w:suppressAutoHyphens/>
              <w:spacing w:after="0"/>
              <w:rPr>
                <w:rFonts w:ascii="Times New Roman" w:hAnsi="Times New Roman"/>
                <w:i/>
              </w:rPr>
            </w:pPr>
            <w:r w:rsidRPr="004F3587">
              <w:rPr>
                <w:rFonts w:ascii="Times New Roman" w:hAnsi="Times New Roman"/>
                <w:i/>
              </w:rPr>
              <w:t xml:space="preserve">Самостоятельная работа </w:t>
            </w:r>
          </w:p>
        </w:tc>
        <w:tc>
          <w:tcPr>
            <w:tcW w:w="1315" w:type="pct"/>
            <w:vAlign w:val="center"/>
          </w:tcPr>
          <w:p w:rsidR="0088007E" w:rsidRPr="004F3587" w:rsidRDefault="00E4733E" w:rsidP="00F32D7B">
            <w:pPr>
              <w:suppressAutoHyphens/>
              <w:spacing w:after="0"/>
              <w:rPr>
                <w:rFonts w:ascii="Times New Roman" w:hAnsi="Times New Roman"/>
                <w:iCs/>
              </w:rPr>
            </w:pPr>
            <w:r>
              <w:rPr>
                <w:rFonts w:ascii="Times New Roman" w:hAnsi="Times New Roman"/>
                <w:iCs/>
              </w:rPr>
              <w:t>18</w:t>
            </w:r>
          </w:p>
        </w:tc>
      </w:tr>
      <w:tr w:rsidR="0088007E" w:rsidRPr="004F3587" w:rsidTr="00F32D7B">
        <w:trPr>
          <w:trHeight w:val="331"/>
        </w:trPr>
        <w:tc>
          <w:tcPr>
            <w:tcW w:w="3685" w:type="pct"/>
            <w:vAlign w:val="center"/>
          </w:tcPr>
          <w:p w:rsidR="0088007E" w:rsidRPr="004F3587" w:rsidRDefault="0088007E" w:rsidP="00F32D7B">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88007E" w:rsidRPr="004F3587" w:rsidRDefault="00E4733E" w:rsidP="00F32D7B">
            <w:pPr>
              <w:suppressAutoHyphens/>
              <w:spacing w:after="0"/>
              <w:rPr>
                <w:rFonts w:ascii="Times New Roman" w:hAnsi="Times New Roman"/>
                <w:iCs/>
              </w:rPr>
            </w:pPr>
            <w:r>
              <w:rPr>
                <w:rFonts w:ascii="Times New Roman" w:hAnsi="Times New Roman"/>
                <w:iCs/>
              </w:rPr>
              <w:t>Дифференцируемый зачет</w:t>
            </w:r>
          </w:p>
        </w:tc>
      </w:tr>
    </w:tbl>
    <w:p w:rsidR="0088007E" w:rsidRPr="004F3587" w:rsidRDefault="0088007E" w:rsidP="0088007E">
      <w:pPr>
        <w:suppressAutoHyphens/>
        <w:spacing w:after="120"/>
        <w:rPr>
          <w:rFonts w:ascii="Times New Roman" w:hAnsi="Times New Roman"/>
          <w:b/>
          <w:i/>
        </w:rPr>
      </w:pPr>
    </w:p>
    <w:p w:rsidR="0088007E" w:rsidRPr="004F3587" w:rsidRDefault="0088007E" w:rsidP="0088007E">
      <w:pPr>
        <w:rPr>
          <w:rFonts w:ascii="Times New Roman" w:hAnsi="Times New Roman"/>
          <w:b/>
          <w:i/>
        </w:rPr>
        <w:sectPr w:rsidR="0088007E" w:rsidRPr="004F3587" w:rsidSect="00733AEF">
          <w:pgSz w:w="11906" w:h="16838"/>
          <w:pgMar w:top="1134" w:right="850" w:bottom="284" w:left="1701" w:header="708" w:footer="708" w:gutter="0"/>
          <w:cols w:space="720"/>
          <w:docGrid w:linePitch="299"/>
        </w:sectPr>
      </w:pPr>
    </w:p>
    <w:p w:rsidR="0088007E" w:rsidRDefault="0088007E" w:rsidP="0088007E">
      <w:pPr>
        <w:ind w:firstLine="709"/>
        <w:rPr>
          <w:rFonts w:ascii="Times New Roman" w:hAnsi="Times New Roman"/>
          <w:b/>
        </w:rPr>
      </w:pPr>
      <w:r w:rsidRPr="004F3587">
        <w:rPr>
          <w:rFonts w:ascii="Times New Roman" w:hAnsi="Times New Roman"/>
          <w:b/>
        </w:rPr>
        <w:lastRenderedPageBreak/>
        <w:t xml:space="preserve">2.2. Тематический план и содержание учебной дисциплины </w:t>
      </w:r>
    </w:p>
    <w:tbl>
      <w:tblPr>
        <w:tblStyle w:val="TableGrid"/>
        <w:tblW w:w="14930" w:type="dxa"/>
        <w:tblInd w:w="154" w:type="dxa"/>
        <w:tblCellMar>
          <w:left w:w="110" w:type="dxa"/>
          <w:right w:w="115" w:type="dxa"/>
        </w:tblCellMar>
        <w:tblLook w:val="04A0" w:firstRow="1" w:lastRow="0" w:firstColumn="1" w:lastColumn="0" w:noHBand="0" w:noVBand="1"/>
      </w:tblPr>
      <w:tblGrid>
        <w:gridCol w:w="2644"/>
        <w:gridCol w:w="8888"/>
        <w:gridCol w:w="1629"/>
        <w:gridCol w:w="1769"/>
      </w:tblGrid>
      <w:tr w:rsidR="008722E0" w:rsidRPr="008722E0" w:rsidTr="008722E0">
        <w:trPr>
          <w:trHeight w:val="562"/>
        </w:trPr>
        <w:tc>
          <w:tcPr>
            <w:tcW w:w="2644" w:type="dxa"/>
            <w:tcBorders>
              <w:top w:val="single" w:sz="4" w:space="0" w:color="000000"/>
              <w:left w:val="single" w:sz="4" w:space="0" w:color="000000"/>
              <w:bottom w:val="single" w:sz="4" w:space="0" w:color="000000"/>
              <w:right w:val="single" w:sz="4" w:space="0" w:color="000000"/>
            </w:tcBorders>
            <w:vAlign w:val="center"/>
          </w:tcPr>
          <w:p w:rsidR="008722E0" w:rsidRPr="004F3587" w:rsidRDefault="008722E0" w:rsidP="008722E0">
            <w:pPr>
              <w:suppressAutoHyphens/>
              <w:jc w:val="center"/>
              <w:rPr>
                <w:rFonts w:ascii="Times New Roman" w:hAnsi="Times New Roman"/>
                <w:b/>
                <w:bCs/>
              </w:rPr>
            </w:pPr>
            <w:r w:rsidRPr="004F3587">
              <w:rPr>
                <w:rFonts w:ascii="Times New Roman" w:hAnsi="Times New Roman"/>
                <w:b/>
                <w:bCs/>
              </w:rPr>
              <w:t>Наименование разделов и тем</w:t>
            </w:r>
          </w:p>
        </w:tc>
        <w:tc>
          <w:tcPr>
            <w:tcW w:w="8888" w:type="dxa"/>
            <w:tcBorders>
              <w:top w:val="single" w:sz="4" w:space="0" w:color="000000"/>
              <w:left w:val="single" w:sz="4" w:space="0" w:color="000000"/>
              <w:bottom w:val="single" w:sz="4" w:space="0" w:color="000000"/>
              <w:right w:val="single" w:sz="4" w:space="0" w:color="000000"/>
            </w:tcBorders>
            <w:vAlign w:val="center"/>
          </w:tcPr>
          <w:p w:rsidR="008722E0" w:rsidRPr="004F3587" w:rsidRDefault="008722E0" w:rsidP="008722E0">
            <w:pPr>
              <w:suppressAutoHyphens/>
              <w:jc w:val="center"/>
              <w:rPr>
                <w:rFonts w:ascii="Times New Roman" w:hAnsi="Times New Roman"/>
                <w:b/>
                <w:bCs/>
              </w:rPr>
            </w:pPr>
            <w:r w:rsidRPr="004F3587">
              <w:rPr>
                <w:rFonts w:ascii="Times New Roman" w:hAnsi="Times New Roman"/>
                <w:b/>
                <w:bCs/>
              </w:rPr>
              <w:t>Содержание учебного материала и формы организации деятельности обучающихся</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4F3587" w:rsidRDefault="008722E0" w:rsidP="008722E0">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w:t>
            </w:r>
            <w:r>
              <w:rPr>
                <w:rFonts w:ascii="Times New Roman" w:hAnsi="Times New Roman"/>
                <w:b/>
                <w:bCs/>
              </w:rPr>
              <w:br/>
            </w:r>
            <w:r w:rsidRPr="00315F34">
              <w:rPr>
                <w:rFonts w:ascii="Times New Roman" w:hAnsi="Times New Roman"/>
                <w:b/>
                <w:bCs/>
              </w:rPr>
              <w:t xml:space="preserve">в том числе в форме практической подготовки, </w:t>
            </w:r>
            <w:r>
              <w:rPr>
                <w:rFonts w:ascii="Times New Roman" w:hAnsi="Times New Roman"/>
                <w:b/>
                <w:bCs/>
              </w:rPr>
              <w:br/>
            </w:r>
            <w:r w:rsidRPr="00315F34">
              <w:rPr>
                <w:rFonts w:ascii="Times New Roman" w:hAnsi="Times New Roman"/>
                <w:b/>
                <w:bCs/>
              </w:rPr>
              <w:t>акад</w:t>
            </w:r>
            <w:r>
              <w:rPr>
                <w:rFonts w:ascii="Times New Roman" w:hAnsi="Times New Roman"/>
                <w:b/>
                <w:bCs/>
              </w:rPr>
              <w:t>.</w:t>
            </w:r>
            <w:r w:rsidRPr="00315F34">
              <w:rPr>
                <w:rFonts w:ascii="Times New Roman" w:hAnsi="Times New Roman"/>
                <w:b/>
                <w:bCs/>
              </w:rPr>
              <w:t xml:space="preserve"> ч</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4F3587" w:rsidRDefault="008722E0" w:rsidP="008722E0">
            <w:pPr>
              <w:suppressAutoHyphens/>
              <w:spacing w:after="0" w:line="240" w:lineRule="auto"/>
              <w:jc w:val="center"/>
              <w:rPr>
                <w:rFonts w:ascii="Times New Roman" w:hAnsi="Times New Roman"/>
                <w:b/>
                <w:bCs/>
              </w:rPr>
            </w:pPr>
            <w:r w:rsidRPr="004F3587">
              <w:rPr>
                <w:rFonts w:ascii="Times New Roman" w:hAnsi="Times New Roman"/>
                <w:b/>
                <w:bCs/>
              </w:rPr>
              <w:t xml:space="preserve">Коды </w:t>
            </w:r>
            <w:r w:rsidRPr="008722E0">
              <w:rPr>
                <w:rFonts w:ascii="Times New Roman" w:hAnsi="Times New Roman"/>
                <w:b/>
                <w:bCs/>
                <w:shd w:val="clear" w:color="auto" w:fill="FFFFFF" w:themeFill="background1"/>
              </w:rPr>
              <w:t>компетенций и личностных результатов,</w:t>
            </w:r>
            <w:r>
              <w:rPr>
                <w:rFonts w:ascii="Times New Roman" w:hAnsi="Times New Roman"/>
                <w:b/>
                <w:bCs/>
              </w:rPr>
              <w:t xml:space="preserve"> </w:t>
            </w:r>
            <w:r w:rsidRPr="004F3587">
              <w:rPr>
                <w:rFonts w:ascii="Times New Roman" w:hAnsi="Times New Roman"/>
                <w:b/>
                <w:bCs/>
              </w:rPr>
              <w:t>формированию которых способствует элемент программы</w:t>
            </w:r>
          </w:p>
        </w:tc>
      </w:tr>
      <w:tr w:rsidR="008722E0" w:rsidRPr="008722E0" w:rsidTr="008722E0">
        <w:trPr>
          <w:trHeight w:val="562"/>
        </w:trPr>
        <w:tc>
          <w:tcPr>
            <w:tcW w:w="2644"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Введение</w:t>
            </w: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1. Биология.</w:t>
            </w:r>
            <w:r w:rsidR="0090511B">
              <w:rPr>
                <w:rFonts w:ascii="Times New Roman" w:hAnsi="Times New Roman"/>
                <w:sz w:val="24"/>
                <w:szCs w:val="24"/>
              </w:rPr>
              <w:t xml:space="preserve"> </w:t>
            </w:r>
            <w:bookmarkStart w:id="0" w:name="_GoBack"/>
            <w:bookmarkEnd w:id="0"/>
            <w:r w:rsidRPr="008722E0">
              <w:rPr>
                <w:rFonts w:ascii="Times New Roman" w:hAnsi="Times New Roman"/>
                <w:sz w:val="24"/>
                <w:szCs w:val="24"/>
              </w:rPr>
              <w:t xml:space="preserve">Закономерности и значение биологии. Признаки и многообразие живых организмов. </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b/>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Default="008722E0" w:rsidP="000A2505">
            <w:pPr>
              <w:spacing w:after="0"/>
              <w:jc w:val="center"/>
              <w:rPr>
                <w:rFonts w:ascii="Times New Roman" w:hAnsi="Times New Roman"/>
                <w:sz w:val="24"/>
                <w:szCs w:val="24"/>
              </w:rPr>
            </w:pPr>
            <w:r>
              <w:rPr>
                <w:rFonts w:ascii="Times New Roman" w:hAnsi="Times New Roman"/>
                <w:sz w:val="24"/>
                <w:szCs w:val="24"/>
              </w:rPr>
              <w:t>ОК 01, 02, 04, 07</w:t>
            </w:r>
          </w:p>
          <w:p w:rsidR="008722E0" w:rsidRPr="008722E0" w:rsidRDefault="008722E0" w:rsidP="000A2505">
            <w:pPr>
              <w:spacing w:after="0"/>
              <w:jc w:val="center"/>
              <w:rPr>
                <w:rFonts w:ascii="Times New Roman" w:hAnsi="Times New Roman"/>
                <w:sz w:val="24"/>
                <w:szCs w:val="24"/>
              </w:rPr>
            </w:pPr>
            <w:r>
              <w:rPr>
                <w:rFonts w:ascii="Times New Roman" w:hAnsi="Times New Roman"/>
                <w:sz w:val="24"/>
                <w:szCs w:val="24"/>
              </w:rPr>
              <w:t>ЛР 1, 9, 10.</w:t>
            </w:r>
          </w:p>
        </w:tc>
      </w:tr>
      <w:tr w:rsidR="008722E0" w:rsidRPr="008722E0" w:rsidTr="008722E0">
        <w:trPr>
          <w:trHeight w:val="286"/>
        </w:trPr>
        <w:tc>
          <w:tcPr>
            <w:tcW w:w="2644" w:type="dxa"/>
            <w:vMerge w:val="restart"/>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Тема 1. Учение о клетке</w:t>
            </w: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Содержание учебного материала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b/>
                <w:sz w:val="24"/>
                <w:szCs w:val="24"/>
              </w:rPr>
              <w:t>6</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1. История изучения клетки. Клеточная теория.</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vMerge w:val="restart"/>
            <w:tcBorders>
              <w:top w:val="single" w:sz="4" w:space="0" w:color="000000"/>
              <w:left w:val="single" w:sz="4" w:space="0" w:color="000000"/>
              <w:bottom w:val="single" w:sz="4" w:space="0" w:color="000000"/>
              <w:right w:val="single" w:sz="4" w:space="0" w:color="000000"/>
            </w:tcBorders>
            <w:vAlign w:val="center"/>
          </w:tcPr>
          <w:p w:rsidR="008722E0" w:rsidRDefault="008722E0" w:rsidP="008722E0">
            <w:pPr>
              <w:spacing w:after="0"/>
              <w:jc w:val="center"/>
              <w:rPr>
                <w:rFonts w:ascii="Times New Roman" w:hAnsi="Times New Roman"/>
                <w:sz w:val="24"/>
                <w:szCs w:val="24"/>
              </w:rPr>
            </w:pPr>
            <w:r>
              <w:rPr>
                <w:rFonts w:ascii="Times New Roman" w:hAnsi="Times New Roman"/>
                <w:sz w:val="24"/>
                <w:szCs w:val="24"/>
              </w:rPr>
              <w:t>ОК 01, 02, 04, 07</w:t>
            </w:r>
          </w:p>
          <w:p w:rsidR="008722E0" w:rsidRPr="008722E0" w:rsidRDefault="008722E0" w:rsidP="008722E0">
            <w:pPr>
              <w:spacing w:after="0"/>
              <w:jc w:val="center"/>
              <w:rPr>
                <w:rFonts w:ascii="Times New Roman" w:hAnsi="Times New Roman"/>
                <w:sz w:val="24"/>
                <w:szCs w:val="24"/>
              </w:rPr>
            </w:pPr>
            <w:r>
              <w:rPr>
                <w:rFonts w:ascii="Times New Roman" w:hAnsi="Times New Roman"/>
                <w:sz w:val="24"/>
                <w:szCs w:val="24"/>
              </w:rPr>
              <w:t>ЛР 1, 9, 10.</w:t>
            </w:r>
          </w:p>
        </w:tc>
      </w:tr>
      <w:tr w:rsidR="008722E0" w:rsidRPr="008722E0" w:rsidTr="008722E0">
        <w:trPr>
          <w:trHeight w:val="310"/>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2. Химическая организация клетки. Обмен веществ и превращение энергии в клетке.</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ind w:right="5068"/>
              <w:rPr>
                <w:rFonts w:ascii="Times New Roman" w:hAnsi="Times New Roman"/>
                <w:sz w:val="24"/>
                <w:szCs w:val="24"/>
              </w:rPr>
            </w:pPr>
            <w:r w:rsidRPr="008722E0">
              <w:rPr>
                <w:rFonts w:ascii="Times New Roman" w:hAnsi="Times New Roman"/>
                <w:sz w:val="24"/>
                <w:szCs w:val="24"/>
              </w:rPr>
              <w:t>3</w:t>
            </w:r>
            <w:r w:rsidRPr="008722E0">
              <w:rPr>
                <w:rFonts w:ascii="Times New Roman" w:hAnsi="Times New Roman"/>
                <w:b/>
                <w:sz w:val="24"/>
                <w:szCs w:val="24"/>
              </w:rPr>
              <w:t xml:space="preserve">. Практическое занятия №1 </w:t>
            </w:r>
            <w:r w:rsidRPr="008722E0">
              <w:rPr>
                <w:rFonts w:ascii="Times New Roman" w:hAnsi="Times New Roman"/>
                <w:sz w:val="24"/>
                <w:szCs w:val="24"/>
              </w:rPr>
              <w:t xml:space="preserve">Строение и функции клетки. </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4.</w:t>
            </w:r>
            <w:r w:rsidRPr="008722E0">
              <w:rPr>
                <w:rFonts w:ascii="Times New Roman" w:hAnsi="Times New Roman"/>
                <w:b/>
                <w:sz w:val="24"/>
                <w:szCs w:val="24"/>
              </w:rPr>
              <w:t>Практическое занятия № 2</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Сравнение строения клеток растений и животных.</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5. Обмен веществ и превращение энергии в клетке.</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 xml:space="preserve">6. </w:t>
            </w:r>
            <w:r w:rsidRPr="008722E0">
              <w:rPr>
                <w:rFonts w:ascii="Times New Roman" w:hAnsi="Times New Roman"/>
                <w:b/>
                <w:sz w:val="24"/>
                <w:szCs w:val="24"/>
              </w:rPr>
              <w:t>Практическое занятия № 3</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ДНК. Жизненный цикл клетки. Митоз.</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2644"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Самостоятельная работа обучающихся</w:t>
            </w:r>
          </w:p>
        </w:tc>
        <w:tc>
          <w:tcPr>
            <w:tcW w:w="162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176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828"/>
        </w:trPr>
        <w:tc>
          <w:tcPr>
            <w:tcW w:w="2644" w:type="dxa"/>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nil"/>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 xml:space="preserve">Подготовить сообщение на тему: </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Вирусы – как неклеточная форма жизни и их значение. Борьба с вирусными заболеваниями.</w:t>
            </w:r>
          </w:p>
        </w:tc>
        <w:tc>
          <w:tcPr>
            <w:tcW w:w="162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2</w:t>
            </w:r>
          </w:p>
        </w:tc>
        <w:tc>
          <w:tcPr>
            <w:tcW w:w="176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2644" w:type="dxa"/>
            <w:vMerge w:val="restart"/>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 xml:space="preserve">Тема 2. Организм. Размножение и </w:t>
            </w:r>
            <w:r w:rsidRPr="008722E0">
              <w:rPr>
                <w:rFonts w:ascii="Times New Roman" w:hAnsi="Times New Roman"/>
                <w:b/>
                <w:sz w:val="24"/>
                <w:szCs w:val="24"/>
              </w:rPr>
              <w:lastRenderedPageBreak/>
              <w:t>индивидуальное развитие организмов</w:t>
            </w: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lastRenderedPageBreak/>
              <w:t>Содержание учебного материала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b/>
                <w:sz w:val="24"/>
                <w:szCs w:val="24"/>
              </w:rPr>
              <w:t>4</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33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1.Размножение организмов: половое и бесполое. Мейоз.</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vMerge w:val="restart"/>
            <w:tcBorders>
              <w:top w:val="single" w:sz="4" w:space="0" w:color="000000"/>
              <w:left w:val="single" w:sz="4" w:space="0" w:color="000000"/>
              <w:bottom w:val="single" w:sz="4" w:space="0" w:color="000000"/>
              <w:right w:val="single" w:sz="4" w:space="0" w:color="000000"/>
            </w:tcBorders>
            <w:vAlign w:val="center"/>
          </w:tcPr>
          <w:p w:rsidR="008722E0" w:rsidRDefault="008722E0" w:rsidP="008722E0">
            <w:pPr>
              <w:spacing w:after="0"/>
              <w:jc w:val="center"/>
              <w:rPr>
                <w:rFonts w:ascii="Times New Roman" w:hAnsi="Times New Roman"/>
                <w:sz w:val="24"/>
                <w:szCs w:val="24"/>
              </w:rPr>
            </w:pPr>
            <w:r>
              <w:rPr>
                <w:rFonts w:ascii="Times New Roman" w:hAnsi="Times New Roman"/>
                <w:sz w:val="24"/>
                <w:szCs w:val="24"/>
              </w:rPr>
              <w:t>ОК 01, 02, 04, 07</w:t>
            </w:r>
          </w:p>
          <w:p w:rsidR="008722E0" w:rsidRPr="008722E0" w:rsidRDefault="008722E0" w:rsidP="008722E0">
            <w:pPr>
              <w:spacing w:after="0"/>
              <w:jc w:val="center"/>
              <w:rPr>
                <w:rFonts w:ascii="Times New Roman" w:hAnsi="Times New Roman"/>
                <w:sz w:val="24"/>
                <w:szCs w:val="24"/>
              </w:rPr>
            </w:pPr>
            <w:r>
              <w:rPr>
                <w:rFonts w:ascii="Times New Roman" w:hAnsi="Times New Roman"/>
                <w:sz w:val="24"/>
                <w:szCs w:val="24"/>
              </w:rPr>
              <w:t>ЛР 1, 9, 10.</w:t>
            </w: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2. Индивидуальное развитие организма.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 xml:space="preserve">3. </w:t>
            </w:r>
            <w:r w:rsidRPr="008722E0">
              <w:rPr>
                <w:rFonts w:ascii="Times New Roman" w:hAnsi="Times New Roman"/>
                <w:b/>
                <w:sz w:val="24"/>
                <w:szCs w:val="24"/>
              </w:rPr>
              <w:t>Практическое занятие №4</w:t>
            </w:r>
          </w:p>
        </w:tc>
        <w:tc>
          <w:tcPr>
            <w:tcW w:w="162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176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552"/>
        </w:trPr>
        <w:tc>
          <w:tcPr>
            <w:tcW w:w="2644" w:type="dxa"/>
            <w:vMerge w:val="restart"/>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 xml:space="preserve">Выявление и описание признаков сходства зародышей человека и других позвоночных как доказательство их эволюционного родства. </w:t>
            </w:r>
          </w:p>
        </w:tc>
        <w:tc>
          <w:tcPr>
            <w:tcW w:w="162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 xml:space="preserve">4. </w:t>
            </w:r>
            <w:r w:rsidRPr="008722E0">
              <w:rPr>
                <w:rFonts w:ascii="Times New Roman" w:hAnsi="Times New Roman"/>
                <w:b/>
                <w:sz w:val="24"/>
                <w:szCs w:val="24"/>
              </w:rPr>
              <w:t>Практическое занятие №5</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Репродуктивное здоровье. Влияние вредных факторов на развитие человека.</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2644"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b/>
                <w:sz w:val="24"/>
                <w:szCs w:val="24"/>
              </w:rPr>
              <w:t>Самостоятельная работа обучающихся</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Работа обучающихся над темами рефератов.</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2</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2644" w:type="dxa"/>
            <w:vMerge w:val="restart"/>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Тема 3.Основы генетики и селекции</w:t>
            </w: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Содержание учебного материала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b/>
                <w:sz w:val="24"/>
                <w:szCs w:val="24"/>
              </w:rPr>
              <w:t>9</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31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1.Основы учения о наследственности и изменчивости. Законы</w:t>
            </w:r>
            <w:r w:rsidR="0090511B">
              <w:rPr>
                <w:rFonts w:ascii="Times New Roman" w:hAnsi="Times New Roman"/>
                <w:sz w:val="24"/>
                <w:szCs w:val="24"/>
              </w:rPr>
              <w:t xml:space="preserve"> </w:t>
            </w:r>
            <w:r w:rsidRPr="008722E0">
              <w:rPr>
                <w:rFonts w:ascii="Times New Roman" w:hAnsi="Times New Roman"/>
                <w:sz w:val="24"/>
                <w:szCs w:val="24"/>
              </w:rPr>
              <w:t>генетики Г. Менделя.</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vMerge w:val="restart"/>
            <w:tcBorders>
              <w:top w:val="single" w:sz="4" w:space="0" w:color="000000"/>
              <w:left w:val="single" w:sz="4" w:space="0" w:color="000000"/>
              <w:bottom w:val="single" w:sz="4" w:space="0" w:color="000000"/>
              <w:right w:val="single" w:sz="4" w:space="0" w:color="000000"/>
            </w:tcBorders>
            <w:vAlign w:val="center"/>
          </w:tcPr>
          <w:p w:rsidR="008722E0" w:rsidRDefault="008722E0" w:rsidP="008722E0">
            <w:pPr>
              <w:spacing w:after="0"/>
              <w:jc w:val="center"/>
              <w:rPr>
                <w:rFonts w:ascii="Times New Roman" w:hAnsi="Times New Roman"/>
                <w:sz w:val="24"/>
                <w:szCs w:val="24"/>
              </w:rPr>
            </w:pPr>
            <w:r>
              <w:rPr>
                <w:rFonts w:ascii="Times New Roman" w:hAnsi="Times New Roman"/>
                <w:sz w:val="24"/>
                <w:szCs w:val="24"/>
              </w:rPr>
              <w:t>ОК 01, 02, 04, 07</w:t>
            </w:r>
          </w:p>
          <w:p w:rsidR="008722E0" w:rsidRPr="008722E0" w:rsidRDefault="008722E0" w:rsidP="008722E0">
            <w:pPr>
              <w:spacing w:after="0"/>
              <w:jc w:val="center"/>
              <w:rPr>
                <w:rFonts w:ascii="Times New Roman" w:hAnsi="Times New Roman"/>
                <w:sz w:val="24"/>
                <w:szCs w:val="24"/>
              </w:rPr>
            </w:pPr>
            <w:r>
              <w:rPr>
                <w:rFonts w:ascii="Times New Roman" w:hAnsi="Times New Roman"/>
                <w:sz w:val="24"/>
                <w:szCs w:val="24"/>
              </w:rPr>
              <w:t>ЛР 1, 9, 10.</w:t>
            </w: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 xml:space="preserve">2. Моногибридное и </w:t>
            </w:r>
            <w:proofErr w:type="spellStart"/>
            <w:r w:rsidRPr="008722E0">
              <w:rPr>
                <w:rFonts w:ascii="Times New Roman" w:hAnsi="Times New Roman"/>
                <w:sz w:val="24"/>
                <w:szCs w:val="24"/>
              </w:rPr>
              <w:t>дигибридное</w:t>
            </w:r>
            <w:proofErr w:type="spellEnd"/>
            <w:r w:rsidRPr="008722E0">
              <w:rPr>
                <w:rFonts w:ascii="Times New Roman" w:hAnsi="Times New Roman"/>
                <w:sz w:val="24"/>
                <w:szCs w:val="24"/>
              </w:rPr>
              <w:t xml:space="preserve"> скрещивание. Генетика пола.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3.</w:t>
            </w:r>
            <w:r w:rsidRPr="008722E0">
              <w:rPr>
                <w:rFonts w:ascii="Times New Roman" w:hAnsi="Times New Roman"/>
                <w:b/>
                <w:sz w:val="24"/>
                <w:szCs w:val="24"/>
              </w:rPr>
              <w:t xml:space="preserve"> Практическое занятие №6</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 xml:space="preserve">Составление схем моногибридного и </w:t>
            </w:r>
            <w:proofErr w:type="spellStart"/>
            <w:r w:rsidRPr="008722E0">
              <w:rPr>
                <w:rFonts w:ascii="Times New Roman" w:hAnsi="Times New Roman"/>
                <w:sz w:val="24"/>
                <w:szCs w:val="24"/>
              </w:rPr>
              <w:t>дигибридного</w:t>
            </w:r>
            <w:proofErr w:type="spellEnd"/>
            <w:r w:rsidRPr="008722E0">
              <w:rPr>
                <w:rFonts w:ascii="Times New Roman" w:hAnsi="Times New Roman"/>
                <w:sz w:val="24"/>
                <w:szCs w:val="24"/>
              </w:rPr>
              <w:t xml:space="preserve"> скрещивания.</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bottom"/>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4</w:t>
            </w:r>
            <w:r w:rsidRPr="008722E0">
              <w:rPr>
                <w:rFonts w:ascii="Times New Roman" w:hAnsi="Times New Roman"/>
                <w:b/>
                <w:sz w:val="24"/>
                <w:szCs w:val="24"/>
              </w:rPr>
              <w:t>. Практическое занятие № 7</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Решение генетических задач</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5.</w:t>
            </w:r>
            <w:r w:rsidRPr="008722E0">
              <w:rPr>
                <w:rFonts w:ascii="Times New Roman" w:hAnsi="Times New Roman"/>
                <w:b/>
                <w:sz w:val="24"/>
                <w:szCs w:val="24"/>
              </w:rPr>
              <w:t xml:space="preserve"> Практическое занятие № 8</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Решение генетических задач</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6. Закономерности изменчивости: наследственная и ненаследственная. Генетика человека.</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 xml:space="preserve">7. </w:t>
            </w:r>
            <w:r w:rsidRPr="008722E0">
              <w:rPr>
                <w:rFonts w:ascii="Times New Roman" w:hAnsi="Times New Roman"/>
                <w:b/>
                <w:sz w:val="24"/>
                <w:szCs w:val="24"/>
              </w:rPr>
              <w:t>Практическое занятие № 9</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Анализ фенотипической изменчивости.</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both"/>
              <w:rPr>
                <w:rFonts w:ascii="Times New Roman" w:hAnsi="Times New Roman"/>
                <w:sz w:val="24"/>
                <w:szCs w:val="24"/>
              </w:rPr>
            </w:pPr>
            <w:r w:rsidRPr="008722E0">
              <w:rPr>
                <w:rFonts w:ascii="Times New Roman" w:hAnsi="Times New Roman"/>
                <w:sz w:val="24"/>
                <w:szCs w:val="24"/>
              </w:rPr>
              <w:t>8 . Основы селекции растений, животных и микроорганизмов. Учение Н.И. Вавилова о центрах происхождения культурных растений.</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 xml:space="preserve">9. </w:t>
            </w:r>
            <w:r w:rsidRPr="008722E0">
              <w:rPr>
                <w:rFonts w:ascii="Times New Roman" w:hAnsi="Times New Roman"/>
                <w:b/>
                <w:sz w:val="24"/>
                <w:szCs w:val="24"/>
              </w:rPr>
              <w:t>Практическое занятие № 10</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Биотехнология. Достижения и перспективы развития.</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2644"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nil"/>
              <w:right w:val="single" w:sz="4" w:space="0" w:color="000000"/>
            </w:tcBorders>
          </w:tcPr>
          <w:p w:rsidR="008722E0" w:rsidRPr="008722E0" w:rsidRDefault="008722E0" w:rsidP="000A2505">
            <w:pPr>
              <w:spacing w:after="0"/>
              <w:ind w:right="3596"/>
              <w:rPr>
                <w:rFonts w:ascii="Times New Roman" w:hAnsi="Times New Roman"/>
                <w:sz w:val="24"/>
                <w:szCs w:val="24"/>
              </w:rPr>
            </w:pPr>
            <w:r w:rsidRPr="008722E0">
              <w:rPr>
                <w:rFonts w:ascii="Times New Roman" w:hAnsi="Times New Roman"/>
                <w:b/>
                <w:sz w:val="24"/>
                <w:szCs w:val="24"/>
              </w:rPr>
              <w:t xml:space="preserve">Самостоятельная работа обучающихся </w:t>
            </w:r>
            <w:r w:rsidRPr="008722E0">
              <w:rPr>
                <w:rFonts w:ascii="Times New Roman" w:hAnsi="Times New Roman"/>
                <w:sz w:val="24"/>
                <w:szCs w:val="24"/>
              </w:rPr>
              <w:t xml:space="preserve">Подготовить сообщение на тему: </w:t>
            </w:r>
          </w:p>
        </w:tc>
        <w:tc>
          <w:tcPr>
            <w:tcW w:w="162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176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828"/>
        </w:trPr>
        <w:tc>
          <w:tcPr>
            <w:tcW w:w="2644" w:type="dxa"/>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nil"/>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Генетика и медицина.</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Основные достижения современной селекции культурных растений, домашних животных и микроорганизмов.</w:t>
            </w:r>
          </w:p>
        </w:tc>
        <w:tc>
          <w:tcPr>
            <w:tcW w:w="162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4</w:t>
            </w:r>
          </w:p>
        </w:tc>
        <w:tc>
          <w:tcPr>
            <w:tcW w:w="176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2644" w:type="dxa"/>
            <w:vMerge w:val="restart"/>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Тема 4. Происхождение и развитие жизни на земле. Эволюционное учение.</w:t>
            </w: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Содержание учебного материала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b/>
                <w:sz w:val="24"/>
                <w:szCs w:val="24"/>
              </w:rPr>
              <w:t>7</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30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1. Гипотезы происхождения жизни. История развития эволюционных идей.</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2.</w:t>
            </w:r>
            <w:r w:rsidRPr="008722E0">
              <w:rPr>
                <w:rFonts w:ascii="Times New Roman" w:hAnsi="Times New Roman"/>
                <w:b/>
                <w:sz w:val="24"/>
                <w:szCs w:val="24"/>
              </w:rPr>
              <w:t>Практическое занятия № 11</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Анализ и оценка различных гипотез происхождения жизни.</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Default="008722E0" w:rsidP="008722E0">
            <w:pPr>
              <w:spacing w:after="0"/>
              <w:jc w:val="center"/>
              <w:rPr>
                <w:rFonts w:ascii="Times New Roman" w:hAnsi="Times New Roman"/>
                <w:sz w:val="24"/>
                <w:szCs w:val="24"/>
              </w:rPr>
            </w:pPr>
            <w:r>
              <w:rPr>
                <w:rFonts w:ascii="Times New Roman" w:hAnsi="Times New Roman"/>
                <w:sz w:val="24"/>
                <w:szCs w:val="24"/>
              </w:rPr>
              <w:t>ОК 01, 02, 04, 07</w:t>
            </w:r>
          </w:p>
          <w:p w:rsidR="008722E0" w:rsidRPr="008722E0" w:rsidRDefault="008722E0" w:rsidP="008722E0">
            <w:pPr>
              <w:spacing w:after="0"/>
              <w:jc w:val="center"/>
              <w:rPr>
                <w:rFonts w:ascii="Times New Roman" w:hAnsi="Times New Roman"/>
                <w:sz w:val="24"/>
                <w:szCs w:val="24"/>
              </w:rPr>
            </w:pPr>
            <w:r>
              <w:rPr>
                <w:rFonts w:ascii="Times New Roman" w:hAnsi="Times New Roman"/>
                <w:sz w:val="24"/>
                <w:szCs w:val="24"/>
              </w:rPr>
              <w:t>ЛР 1, 9, 10.</w:t>
            </w: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3. Эволюционное учение Ч. Дарвина. Естественный отбор.</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4. Вид. Популяция. Движущие силы эволюции.</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7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5.</w:t>
            </w:r>
            <w:r w:rsidRPr="008722E0">
              <w:rPr>
                <w:rFonts w:ascii="Times New Roman" w:hAnsi="Times New Roman"/>
                <w:b/>
                <w:sz w:val="24"/>
                <w:szCs w:val="24"/>
              </w:rPr>
              <w:t>Практическое занятия № 12</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Описание особей одного вида по морфологическому критерию.</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6.</w:t>
            </w:r>
            <w:r w:rsidRPr="008722E0">
              <w:rPr>
                <w:rFonts w:ascii="Times New Roman" w:hAnsi="Times New Roman"/>
                <w:b/>
                <w:sz w:val="24"/>
                <w:szCs w:val="24"/>
              </w:rPr>
              <w:t xml:space="preserve"> Практическое</w:t>
            </w:r>
            <w:r w:rsidR="0090511B">
              <w:rPr>
                <w:rFonts w:ascii="Times New Roman" w:hAnsi="Times New Roman"/>
                <w:b/>
                <w:sz w:val="24"/>
                <w:szCs w:val="24"/>
              </w:rPr>
              <w:t xml:space="preserve"> </w:t>
            </w:r>
            <w:r w:rsidRPr="008722E0">
              <w:rPr>
                <w:rFonts w:ascii="Times New Roman" w:hAnsi="Times New Roman"/>
                <w:b/>
                <w:sz w:val="24"/>
                <w:szCs w:val="24"/>
              </w:rPr>
              <w:t>занятие № 13</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Приспособление организмов к разным средам обитания.</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 xml:space="preserve">7. </w:t>
            </w:r>
            <w:proofErr w:type="spellStart"/>
            <w:r w:rsidRPr="008722E0">
              <w:rPr>
                <w:rFonts w:ascii="Times New Roman" w:hAnsi="Times New Roman"/>
                <w:sz w:val="24"/>
                <w:szCs w:val="24"/>
              </w:rPr>
              <w:t>Микроэволюция</w:t>
            </w:r>
            <w:proofErr w:type="spellEnd"/>
            <w:r w:rsidRPr="008722E0">
              <w:rPr>
                <w:rFonts w:ascii="Times New Roman" w:hAnsi="Times New Roman"/>
                <w:sz w:val="24"/>
                <w:szCs w:val="24"/>
              </w:rPr>
              <w:t xml:space="preserve"> и макроэволюция. Биологический прогресс и регресс. </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2644"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b/>
                <w:sz w:val="24"/>
                <w:szCs w:val="24"/>
              </w:rPr>
              <w:t>Самостоятельная работа обучающихся</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Работа обучающихся над темами рефератов.</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4</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2644" w:type="dxa"/>
            <w:vMerge w:val="restart"/>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Тема 5. Происхождение человека.</w:t>
            </w: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Содержание учебного материала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b/>
                <w:sz w:val="24"/>
                <w:szCs w:val="24"/>
              </w:rPr>
              <w:t>3</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 xml:space="preserve">1. Антропогенез. </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 xml:space="preserve">2. </w:t>
            </w:r>
            <w:r w:rsidRPr="008722E0">
              <w:rPr>
                <w:rFonts w:ascii="Times New Roman" w:hAnsi="Times New Roman"/>
                <w:b/>
                <w:sz w:val="24"/>
                <w:szCs w:val="24"/>
              </w:rPr>
              <w:t>Практическое занятие № 14</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Анализ различных гипотез о происхождении человека.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vMerge w:val="restart"/>
            <w:tcBorders>
              <w:top w:val="single" w:sz="4" w:space="0" w:color="000000"/>
              <w:left w:val="single" w:sz="4" w:space="0" w:color="000000"/>
              <w:bottom w:val="single" w:sz="4" w:space="0" w:color="000000"/>
              <w:right w:val="single" w:sz="4" w:space="0" w:color="000000"/>
            </w:tcBorders>
          </w:tcPr>
          <w:p w:rsidR="008722E0" w:rsidRDefault="008722E0" w:rsidP="008722E0">
            <w:pPr>
              <w:spacing w:after="0"/>
              <w:jc w:val="center"/>
              <w:rPr>
                <w:rFonts w:ascii="Times New Roman" w:hAnsi="Times New Roman"/>
                <w:sz w:val="24"/>
                <w:szCs w:val="24"/>
              </w:rPr>
            </w:pPr>
            <w:r>
              <w:rPr>
                <w:rFonts w:ascii="Times New Roman" w:hAnsi="Times New Roman"/>
                <w:sz w:val="24"/>
                <w:szCs w:val="24"/>
              </w:rPr>
              <w:t>ОК 01, 02, 04, 07</w:t>
            </w:r>
          </w:p>
          <w:p w:rsidR="008722E0" w:rsidRPr="008722E0" w:rsidRDefault="008722E0" w:rsidP="008722E0">
            <w:pPr>
              <w:spacing w:after="0"/>
              <w:jc w:val="center"/>
              <w:rPr>
                <w:rFonts w:ascii="Times New Roman" w:hAnsi="Times New Roman"/>
                <w:sz w:val="24"/>
                <w:szCs w:val="24"/>
              </w:rPr>
            </w:pPr>
            <w:r>
              <w:rPr>
                <w:rFonts w:ascii="Times New Roman" w:hAnsi="Times New Roman"/>
                <w:sz w:val="24"/>
                <w:szCs w:val="24"/>
              </w:rPr>
              <w:t>ЛР 1, 9, 10.</w:t>
            </w:r>
          </w:p>
        </w:tc>
      </w:tr>
      <w:tr w:rsidR="008722E0" w:rsidRPr="008722E0" w:rsidTr="008722E0">
        <w:trPr>
          <w:trHeight w:val="286"/>
        </w:trPr>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3. Человеческие расы.</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562"/>
        </w:trPr>
        <w:tc>
          <w:tcPr>
            <w:tcW w:w="2644"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b/>
                <w:sz w:val="24"/>
                <w:szCs w:val="24"/>
              </w:rPr>
              <w:t>Самостоятельная работа обучающихся</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Работа обучающихся над темами рефератов.</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2</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304"/>
        </w:trPr>
        <w:tc>
          <w:tcPr>
            <w:tcW w:w="2644" w:type="dxa"/>
            <w:vMerge w:val="restart"/>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Тема 6. Основы экологии.</w:t>
            </w: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Содержание учебного материала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b/>
                <w:sz w:val="24"/>
                <w:szCs w:val="24"/>
              </w:rPr>
              <w:t>5</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1. Экология. Экологические факторы. Экологические системы.</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2.</w:t>
            </w:r>
            <w:r w:rsidRPr="008722E0">
              <w:rPr>
                <w:rFonts w:ascii="Times New Roman" w:hAnsi="Times New Roman"/>
                <w:b/>
                <w:sz w:val="24"/>
                <w:szCs w:val="24"/>
              </w:rPr>
              <w:t xml:space="preserve"> Практическое занятие № 15</w:t>
            </w:r>
          </w:p>
        </w:tc>
        <w:tc>
          <w:tcPr>
            <w:tcW w:w="162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1769" w:type="dxa"/>
            <w:tcBorders>
              <w:top w:val="single" w:sz="4" w:space="0" w:color="000000"/>
              <w:left w:val="single" w:sz="4" w:space="0" w:color="000000"/>
              <w:bottom w:val="nil"/>
              <w:right w:val="single" w:sz="4" w:space="0" w:color="000000"/>
            </w:tcBorders>
          </w:tcPr>
          <w:p w:rsidR="008722E0" w:rsidRDefault="008722E0" w:rsidP="008722E0">
            <w:pPr>
              <w:spacing w:after="0"/>
              <w:jc w:val="center"/>
              <w:rPr>
                <w:rFonts w:ascii="Times New Roman" w:hAnsi="Times New Roman"/>
                <w:sz w:val="24"/>
                <w:szCs w:val="24"/>
              </w:rPr>
            </w:pPr>
            <w:r>
              <w:rPr>
                <w:rFonts w:ascii="Times New Roman" w:hAnsi="Times New Roman"/>
                <w:sz w:val="24"/>
                <w:szCs w:val="24"/>
              </w:rPr>
              <w:t>ОК 01, 02, 04, 07</w:t>
            </w:r>
          </w:p>
          <w:p w:rsidR="008722E0" w:rsidRPr="008722E0" w:rsidRDefault="008722E0" w:rsidP="008722E0">
            <w:pPr>
              <w:spacing w:after="0"/>
              <w:rPr>
                <w:rFonts w:ascii="Times New Roman" w:hAnsi="Times New Roman"/>
                <w:sz w:val="24"/>
                <w:szCs w:val="24"/>
              </w:rPr>
            </w:pPr>
            <w:r>
              <w:rPr>
                <w:rFonts w:ascii="Times New Roman" w:hAnsi="Times New Roman"/>
                <w:sz w:val="24"/>
                <w:szCs w:val="24"/>
              </w:rPr>
              <w:t>ЛР 1, 9, 10.</w:t>
            </w:r>
          </w:p>
        </w:tc>
      </w:tr>
      <w:tr w:rsidR="008722E0" w:rsidRPr="008722E0" w:rsidTr="008722E0">
        <w:trPr>
          <w:trHeight w:val="552"/>
        </w:trPr>
        <w:tc>
          <w:tcPr>
            <w:tcW w:w="2644" w:type="dxa"/>
            <w:vMerge w:val="restart"/>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Межвидовые взаимоотношения в системе: конкуренция, симбиоз, хищничество, паразитизм.</w:t>
            </w:r>
          </w:p>
        </w:tc>
        <w:tc>
          <w:tcPr>
            <w:tcW w:w="162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3. Биосфера.  Учение В.И. Вернадского о биосфере. Биосфера и человек.</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4.</w:t>
            </w:r>
            <w:r w:rsidRPr="008722E0">
              <w:rPr>
                <w:rFonts w:ascii="Times New Roman" w:hAnsi="Times New Roman"/>
                <w:b/>
                <w:sz w:val="24"/>
                <w:szCs w:val="24"/>
              </w:rPr>
              <w:t xml:space="preserve"> Практическое занятие № 16</w:t>
            </w:r>
          </w:p>
        </w:tc>
        <w:tc>
          <w:tcPr>
            <w:tcW w:w="162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176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552"/>
        </w:trPr>
        <w:tc>
          <w:tcPr>
            <w:tcW w:w="2644" w:type="dxa"/>
            <w:vMerge w:val="restart"/>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Описание воздействия производственной деятельности на окружающую среду (в области своей будущей профессии).</w:t>
            </w:r>
          </w:p>
        </w:tc>
        <w:tc>
          <w:tcPr>
            <w:tcW w:w="162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0" w:type="auto"/>
            <w:vMerge/>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sz w:val="24"/>
                <w:szCs w:val="24"/>
              </w:rPr>
              <w:t>5.</w:t>
            </w:r>
            <w:r w:rsidRPr="008722E0">
              <w:rPr>
                <w:rFonts w:ascii="Times New Roman" w:hAnsi="Times New Roman"/>
                <w:b/>
                <w:sz w:val="24"/>
                <w:szCs w:val="24"/>
              </w:rPr>
              <w:t xml:space="preserve"> Практическое занятие № 17</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Ноосфера. Решение экологических задач.</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2644"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b/>
                <w:sz w:val="24"/>
                <w:szCs w:val="24"/>
              </w:rPr>
              <w:t>Самостоятельная работа обучающихся</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Работа обучающихся над темами рефератов.</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2</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2644" w:type="dxa"/>
            <w:vMerge w:val="restart"/>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Тема 7. Бионика.</w:t>
            </w: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Содержание учебного материала</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b/>
                <w:sz w:val="24"/>
                <w:szCs w:val="24"/>
              </w:rPr>
              <w:t>1</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r w:rsidR="008722E0" w:rsidRPr="008722E0" w:rsidTr="008722E0">
        <w:trPr>
          <w:trHeight w:val="286"/>
        </w:trPr>
        <w:tc>
          <w:tcPr>
            <w:tcW w:w="0" w:type="auto"/>
            <w:vMerge/>
            <w:tcBorders>
              <w:top w:val="nil"/>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 xml:space="preserve">1. </w:t>
            </w:r>
            <w:r w:rsidRPr="008722E0">
              <w:rPr>
                <w:rFonts w:ascii="Times New Roman" w:hAnsi="Times New Roman"/>
                <w:b/>
                <w:sz w:val="24"/>
                <w:szCs w:val="24"/>
              </w:rPr>
              <w:t>Практическое занятие № 18</w:t>
            </w:r>
          </w:p>
        </w:tc>
        <w:tc>
          <w:tcPr>
            <w:tcW w:w="1629" w:type="dxa"/>
            <w:tcBorders>
              <w:top w:val="single" w:sz="4" w:space="0" w:color="000000"/>
              <w:left w:val="single" w:sz="4" w:space="0" w:color="000000"/>
              <w:bottom w:val="nil"/>
              <w:right w:val="single" w:sz="4" w:space="0" w:color="000000"/>
            </w:tcBorders>
          </w:tcPr>
          <w:p w:rsidR="008722E0" w:rsidRPr="008722E0" w:rsidRDefault="008722E0" w:rsidP="000A2505">
            <w:pPr>
              <w:spacing w:after="0"/>
              <w:rPr>
                <w:rFonts w:ascii="Times New Roman" w:hAnsi="Times New Roman"/>
                <w:sz w:val="24"/>
                <w:szCs w:val="24"/>
              </w:rPr>
            </w:pPr>
          </w:p>
        </w:tc>
        <w:tc>
          <w:tcPr>
            <w:tcW w:w="1769" w:type="dxa"/>
            <w:tcBorders>
              <w:top w:val="single" w:sz="4" w:space="0" w:color="000000"/>
              <w:left w:val="single" w:sz="4" w:space="0" w:color="000000"/>
              <w:bottom w:val="nil"/>
              <w:right w:val="single" w:sz="4" w:space="0" w:color="000000"/>
            </w:tcBorders>
          </w:tcPr>
          <w:p w:rsidR="008722E0" w:rsidRDefault="008722E0" w:rsidP="008722E0">
            <w:pPr>
              <w:spacing w:after="0"/>
              <w:jc w:val="center"/>
              <w:rPr>
                <w:rFonts w:ascii="Times New Roman" w:hAnsi="Times New Roman"/>
                <w:sz w:val="24"/>
                <w:szCs w:val="24"/>
              </w:rPr>
            </w:pPr>
            <w:r>
              <w:rPr>
                <w:rFonts w:ascii="Times New Roman" w:hAnsi="Times New Roman"/>
                <w:sz w:val="24"/>
                <w:szCs w:val="24"/>
              </w:rPr>
              <w:t>ОК 01, 02, 04, 07</w:t>
            </w:r>
          </w:p>
          <w:p w:rsidR="008722E0" w:rsidRPr="008722E0" w:rsidRDefault="008722E0" w:rsidP="008722E0">
            <w:pPr>
              <w:spacing w:after="0"/>
              <w:rPr>
                <w:rFonts w:ascii="Times New Roman" w:hAnsi="Times New Roman"/>
                <w:sz w:val="24"/>
                <w:szCs w:val="24"/>
              </w:rPr>
            </w:pPr>
            <w:r>
              <w:rPr>
                <w:rFonts w:ascii="Times New Roman" w:hAnsi="Times New Roman"/>
                <w:sz w:val="24"/>
                <w:szCs w:val="24"/>
              </w:rPr>
              <w:t>ЛР 1, 9, 10.</w:t>
            </w:r>
          </w:p>
        </w:tc>
      </w:tr>
      <w:tr w:rsidR="008722E0" w:rsidRPr="008722E0" w:rsidTr="008722E0">
        <w:trPr>
          <w:trHeight w:val="552"/>
        </w:trPr>
        <w:tc>
          <w:tcPr>
            <w:tcW w:w="2644" w:type="dxa"/>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nil"/>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 xml:space="preserve">Бионика. Использование </w:t>
            </w:r>
            <w:proofErr w:type="gramStart"/>
            <w:r w:rsidRPr="008722E0">
              <w:rPr>
                <w:rFonts w:ascii="Times New Roman" w:hAnsi="Times New Roman"/>
                <w:sz w:val="24"/>
                <w:szCs w:val="24"/>
              </w:rPr>
              <w:t>морфо-физиологической</w:t>
            </w:r>
            <w:proofErr w:type="gramEnd"/>
            <w:r w:rsidRPr="008722E0">
              <w:rPr>
                <w:rFonts w:ascii="Times New Roman" w:hAnsi="Times New Roman"/>
                <w:sz w:val="24"/>
                <w:szCs w:val="24"/>
              </w:rPr>
              <w:t xml:space="preserve"> организации живых организмов для создания совершенных технических систем и устройств.</w:t>
            </w:r>
          </w:p>
        </w:tc>
        <w:tc>
          <w:tcPr>
            <w:tcW w:w="162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1</w:t>
            </w:r>
          </w:p>
        </w:tc>
        <w:tc>
          <w:tcPr>
            <w:tcW w:w="1769" w:type="dxa"/>
            <w:tcBorders>
              <w:top w:val="nil"/>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562"/>
        </w:trPr>
        <w:tc>
          <w:tcPr>
            <w:tcW w:w="2644"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line="240" w:lineRule="auto"/>
              <w:rPr>
                <w:rFonts w:ascii="Times New Roman" w:hAnsi="Times New Roman"/>
                <w:sz w:val="24"/>
                <w:szCs w:val="24"/>
              </w:rPr>
            </w:pPr>
            <w:r w:rsidRPr="008722E0">
              <w:rPr>
                <w:rFonts w:ascii="Times New Roman" w:hAnsi="Times New Roman"/>
                <w:b/>
                <w:sz w:val="24"/>
                <w:szCs w:val="24"/>
              </w:rPr>
              <w:t>Самостоятельная работа обучающихся</w:t>
            </w:r>
          </w:p>
          <w:p w:rsidR="008722E0" w:rsidRPr="008722E0" w:rsidRDefault="008722E0" w:rsidP="000A2505">
            <w:pPr>
              <w:spacing w:after="0"/>
              <w:rPr>
                <w:rFonts w:ascii="Times New Roman" w:hAnsi="Times New Roman"/>
                <w:sz w:val="24"/>
                <w:szCs w:val="24"/>
              </w:rPr>
            </w:pPr>
            <w:r w:rsidRPr="008722E0">
              <w:rPr>
                <w:rFonts w:ascii="Times New Roman" w:hAnsi="Times New Roman"/>
                <w:sz w:val="24"/>
                <w:szCs w:val="24"/>
              </w:rPr>
              <w:t>Работа обучающихся над темами рефератов.</w:t>
            </w:r>
          </w:p>
        </w:tc>
        <w:tc>
          <w:tcPr>
            <w:tcW w:w="162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r w:rsidRPr="008722E0">
              <w:rPr>
                <w:rFonts w:ascii="Times New Roman" w:hAnsi="Times New Roman"/>
                <w:sz w:val="24"/>
                <w:szCs w:val="24"/>
              </w:rPr>
              <w:t>2</w:t>
            </w:r>
          </w:p>
        </w:tc>
        <w:tc>
          <w:tcPr>
            <w:tcW w:w="1769" w:type="dxa"/>
            <w:tcBorders>
              <w:top w:val="single" w:sz="4" w:space="0" w:color="000000"/>
              <w:left w:val="single" w:sz="4" w:space="0" w:color="000000"/>
              <w:bottom w:val="single" w:sz="4" w:space="0" w:color="000000"/>
              <w:right w:val="single" w:sz="4" w:space="0" w:color="000000"/>
            </w:tcBorders>
            <w:vAlign w:val="center"/>
          </w:tcPr>
          <w:p w:rsidR="008722E0" w:rsidRPr="008722E0" w:rsidRDefault="008722E0" w:rsidP="000A2505">
            <w:pPr>
              <w:spacing w:after="0"/>
              <w:jc w:val="center"/>
              <w:rPr>
                <w:rFonts w:ascii="Times New Roman" w:hAnsi="Times New Roman"/>
                <w:sz w:val="24"/>
                <w:szCs w:val="24"/>
              </w:rPr>
            </w:pPr>
          </w:p>
        </w:tc>
      </w:tr>
      <w:tr w:rsidR="008722E0" w:rsidRPr="008722E0" w:rsidTr="008722E0">
        <w:trPr>
          <w:trHeight w:val="286"/>
        </w:trPr>
        <w:tc>
          <w:tcPr>
            <w:tcW w:w="2644"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c>
          <w:tcPr>
            <w:tcW w:w="8888"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r w:rsidRPr="008722E0">
              <w:rPr>
                <w:rFonts w:ascii="Times New Roman" w:hAnsi="Times New Roman"/>
                <w:b/>
                <w:sz w:val="24"/>
                <w:szCs w:val="24"/>
              </w:rPr>
              <w:t>Итого</w:t>
            </w:r>
          </w:p>
        </w:tc>
        <w:tc>
          <w:tcPr>
            <w:tcW w:w="162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jc w:val="center"/>
              <w:rPr>
                <w:rFonts w:ascii="Times New Roman" w:hAnsi="Times New Roman"/>
                <w:sz w:val="24"/>
                <w:szCs w:val="24"/>
              </w:rPr>
            </w:pPr>
            <w:r>
              <w:rPr>
                <w:rFonts w:ascii="Times New Roman" w:hAnsi="Times New Roman"/>
                <w:sz w:val="24"/>
                <w:szCs w:val="24"/>
              </w:rPr>
              <w:t>36/18</w:t>
            </w:r>
          </w:p>
        </w:tc>
        <w:tc>
          <w:tcPr>
            <w:tcW w:w="1769" w:type="dxa"/>
            <w:tcBorders>
              <w:top w:val="single" w:sz="4" w:space="0" w:color="000000"/>
              <w:left w:val="single" w:sz="4" w:space="0" w:color="000000"/>
              <w:bottom w:val="single" w:sz="4" w:space="0" w:color="000000"/>
              <w:right w:val="single" w:sz="4" w:space="0" w:color="000000"/>
            </w:tcBorders>
          </w:tcPr>
          <w:p w:rsidR="008722E0" w:rsidRPr="008722E0" w:rsidRDefault="008722E0" w:rsidP="000A2505">
            <w:pPr>
              <w:spacing w:after="0"/>
              <w:rPr>
                <w:rFonts w:ascii="Times New Roman" w:hAnsi="Times New Roman"/>
                <w:sz w:val="24"/>
                <w:szCs w:val="24"/>
              </w:rPr>
            </w:pPr>
          </w:p>
        </w:tc>
      </w:tr>
    </w:tbl>
    <w:p w:rsidR="008722E0" w:rsidRDefault="008722E0" w:rsidP="008722E0">
      <w:pPr>
        <w:sectPr w:rsidR="008722E0">
          <w:footerReference w:type="even" r:id="rId7"/>
          <w:footerReference w:type="default" r:id="rId8"/>
          <w:footerReference w:type="first" r:id="rId9"/>
          <w:pgSz w:w="16838" w:h="11906" w:orient="landscape"/>
          <w:pgMar w:top="1147" w:right="1440" w:bottom="1440" w:left="1440" w:header="720" w:footer="984" w:gutter="0"/>
          <w:cols w:space="720"/>
        </w:sectPr>
      </w:pPr>
    </w:p>
    <w:p w:rsidR="008722E0" w:rsidRPr="004F3587" w:rsidRDefault="008722E0" w:rsidP="0088007E">
      <w:pPr>
        <w:ind w:firstLine="709"/>
        <w:rPr>
          <w:rFonts w:ascii="Times New Roman" w:hAnsi="Times New Roman"/>
          <w:b/>
          <w:bCs/>
        </w:rPr>
      </w:pPr>
    </w:p>
    <w:p w:rsidR="0088007E" w:rsidRDefault="0088007E" w:rsidP="00F35BF5">
      <w:pPr>
        <w:spacing w:after="0" w:line="240" w:lineRule="auto"/>
        <w:jc w:val="center"/>
        <w:rPr>
          <w:rFonts w:ascii="Times New Roman" w:hAnsi="Times New Roman"/>
          <w:b/>
          <w:bCs/>
          <w:sz w:val="24"/>
          <w:szCs w:val="24"/>
        </w:rPr>
      </w:pPr>
      <w:r w:rsidRPr="00F35BF5">
        <w:rPr>
          <w:rFonts w:ascii="Times New Roman" w:hAnsi="Times New Roman"/>
          <w:b/>
          <w:bCs/>
          <w:sz w:val="24"/>
          <w:szCs w:val="24"/>
        </w:rPr>
        <w:t>3. УСЛОВИЯ РЕАЛИЗАЦИИ ПРОГРАММЫ УЧЕБНОЙ ДИСЦИПЛИНЫ</w:t>
      </w:r>
    </w:p>
    <w:p w:rsidR="00F35BF5" w:rsidRPr="00F35BF5" w:rsidRDefault="00F35BF5" w:rsidP="00F35BF5">
      <w:pPr>
        <w:spacing w:after="0" w:line="240" w:lineRule="auto"/>
        <w:jc w:val="center"/>
        <w:rPr>
          <w:rFonts w:ascii="Times New Roman" w:hAnsi="Times New Roman"/>
          <w:b/>
          <w:bCs/>
          <w:sz w:val="24"/>
          <w:szCs w:val="24"/>
        </w:rPr>
      </w:pPr>
    </w:p>
    <w:p w:rsidR="0088007E" w:rsidRPr="00F35BF5" w:rsidRDefault="0088007E" w:rsidP="00F35BF5">
      <w:pPr>
        <w:suppressAutoHyphens/>
        <w:spacing w:after="0" w:line="240" w:lineRule="auto"/>
        <w:ind w:firstLine="709"/>
        <w:jc w:val="both"/>
        <w:rPr>
          <w:rFonts w:ascii="Times New Roman" w:hAnsi="Times New Roman"/>
          <w:b/>
          <w:sz w:val="24"/>
          <w:szCs w:val="24"/>
        </w:rPr>
      </w:pPr>
      <w:r w:rsidRPr="00F35BF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8722E0" w:rsidRPr="00F35BF5" w:rsidRDefault="0088007E" w:rsidP="00F35BF5">
      <w:pPr>
        <w:suppressAutoHyphens/>
        <w:autoSpaceDE w:val="0"/>
        <w:autoSpaceDN w:val="0"/>
        <w:adjustRightInd w:val="0"/>
        <w:spacing w:after="0" w:line="240" w:lineRule="auto"/>
        <w:ind w:firstLine="709"/>
        <w:jc w:val="both"/>
        <w:rPr>
          <w:rFonts w:ascii="Times New Roman" w:hAnsi="Times New Roman"/>
          <w:sz w:val="24"/>
          <w:szCs w:val="24"/>
          <w:lang w:eastAsia="en-US"/>
        </w:rPr>
      </w:pPr>
      <w:r w:rsidRPr="00F35BF5">
        <w:rPr>
          <w:rFonts w:ascii="Times New Roman" w:hAnsi="Times New Roman"/>
          <w:bCs/>
          <w:sz w:val="24"/>
          <w:szCs w:val="24"/>
        </w:rPr>
        <w:t>Кабинет</w:t>
      </w:r>
      <w:r w:rsidRPr="00F35BF5">
        <w:rPr>
          <w:rFonts w:ascii="Times New Roman" w:hAnsi="Times New Roman"/>
          <w:bCs/>
          <w:i/>
          <w:sz w:val="24"/>
          <w:szCs w:val="24"/>
        </w:rPr>
        <w:t xml:space="preserve"> «</w:t>
      </w:r>
      <w:r w:rsidR="008722E0" w:rsidRPr="00F35BF5">
        <w:rPr>
          <w:rFonts w:ascii="Times New Roman" w:hAnsi="Times New Roman"/>
          <w:bCs/>
          <w:i/>
          <w:sz w:val="24"/>
          <w:szCs w:val="24"/>
        </w:rPr>
        <w:t>Химия</w:t>
      </w:r>
      <w:r w:rsidRPr="00F35BF5">
        <w:rPr>
          <w:rFonts w:ascii="Times New Roman" w:hAnsi="Times New Roman"/>
          <w:bCs/>
          <w:i/>
          <w:sz w:val="24"/>
          <w:szCs w:val="24"/>
        </w:rPr>
        <w:t>»</w:t>
      </w:r>
      <w:r w:rsidRPr="00F35BF5">
        <w:rPr>
          <w:rFonts w:ascii="Times New Roman" w:hAnsi="Times New Roman"/>
          <w:sz w:val="24"/>
          <w:szCs w:val="24"/>
          <w:lang w:eastAsia="en-US"/>
        </w:rPr>
        <w:t xml:space="preserve">, </w:t>
      </w:r>
      <w:r w:rsidR="008722E0" w:rsidRPr="00F35BF5">
        <w:rPr>
          <w:rFonts w:ascii="Times New Roman" w:hAnsi="Times New Roman"/>
          <w:sz w:val="24"/>
          <w:szCs w:val="24"/>
          <w:lang w:eastAsia="en-US"/>
        </w:rPr>
        <w:t>оснащенный о</w:t>
      </w:r>
      <w:r w:rsidR="008722E0" w:rsidRPr="00F35BF5">
        <w:rPr>
          <w:rFonts w:ascii="Times New Roman" w:hAnsi="Times New Roman"/>
          <w:bCs/>
          <w:sz w:val="24"/>
          <w:szCs w:val="24"/>
          <w:lang w:eastAsia="en-US"/>
        </w:rPr>
        <w:t>борудованием:</w:t>
      </w:r>
    </w:p>
    <w:p w:rsidR="008722E0" w:rsidRPr="00F35BF5" w:rsidRDefault="008722E0" w:rsidP="00F35BF5">
      <w:pPr>
        <w:numPr>
          <w:ilvl w:val="0"/>
          <w:numId w:val="26"/>
        </w:numPr>
        <w:spacing w:after="0" w:line="240" w:lineRule="auto"/>
        <w:ind w:right="-15" w:firstLine="708"/>
        <w:rPr>
          <w:rFonts w:ascii="Times New Roman" w:hAnsi="Times New Roman"/>
          <w:sz w:val="24"/>
          <w:szCs w:val="24"/>
        </w:rPr>
      </w:pPr>
      <w:proofErr w:type="gramStart"/>
      <w:r w:rsidRPr="00F35BF5">
        <w:rPr>
          <w:rFonts w:ascii="Times New Roman" w:hAnsi="Times New Roman"/>
          <w:sz w:val="24"/>
          <w:szCs w:val="24"/>
        </w:rPr>
        <w:t>посадочные</w:t>
      </w:r>
      <w:proofErr w:type="gramEnd"/>
      <w:r w:rsidRPr="00F35BF5">
        <w:rPr>
          <w:rFonts w:ascii="Times New Roman" w:hAnsi="Times New Roman"/>
          <w:sz w:val="24"/>
          <w:szCs w:val="24"/>
        </w:rPr>
        <w:t xml:space="preserve"> места по количеству обучающихся;</w:t>
      </w:r>
    </w:p>
    <w:p w:rsidR="008722E0" w:rsidRPr="00F35BF5" w:rsidRDefault="008722E0" w:rsidP="00F35BF5">
      <w:pPr>
        <w:numPr>
          <w:ilvl w:val="0"/>
          <w:numId w:val="26"/>
        </w:numPr>
        <w:spacing w:after="0" w:line="240" w:lineRule="auto"/>
        <w:ind w:right="-15" w:firstLine="708"/>
        <w:rPr>
          <w:rFonts w:ascii="Times New Roman" w:hAnsi="Times New Roman"/>
          <w:sz w:val="24"/>
          <w:szCs w:val="24"/>
        </w:rPr>
      </w:pPr>
      <w:proofErr w:type="gramStart"/>
      <w:r w:rsidRPr="00F35BF5">
        <w:rPr>
          <w:rFonts w:ascii="Times New Roman" w:hAnsi="Times New Roman"/>
          <w:sz w:val="24"/>
          <w:szCs w:val="24"/>
        </w:rPr>
        <w:t>рабочее</w:t>
      </w:r>
      <w:proofErr w:type="gramEnd"/>
      <w:r w:rsidRPr="00F35BF5">
        <w:rPr>
          <w:rFonts w:ascii="Times New Roman" w:hAnsi="Times New Roman"/>
          <w:sz w:val="24"/>
          <w:szCs w:val="24"/>
        </w:rPr>
        <w:t xml:space="preserve"> место преподавателя;</w:t>
      </w:r>
    </w:p>
    <w:p w:rsidR="008722E0" w:rsidRPr="00F35BF5" w:rsidRDefault="008722E0" w:rsidP="00F35BF5">
      <w:pPr>
        <w:spacing w:after="0" w:line="240" w:lineRule="auto"/>
        <w:ind w:left="264" w:firstLine="708"/>
        <w:rPr>
          <w:rFonts w:ascii="Times New Roman" w:hAnsi="Times New Roman"/>
          <w:sz w:val="24"/>
          <w:szCs w:val="24"/>
        </w:rPr>
      </w:pPr>
      <w:r w:rsidRPr="00F35BF5">
        <w:rPr>
          <w:rFonts w:ascii="Times New Roman" w:hAnsi="Times New Roman"/>
          <w:sz w:val="24"/>
          <w:szCs w:val="24"/>
        </w:rPr>
        <w:t>-приборы, посуда, принадлежности для проведения демонстраций и лабораторных работ;</w:t>
      </w:r>
    </w:p>
    <w:p w:rsidR="008722E0" w:rsidRPr="00F35BF5" w:rsidRDefault="008722E0" w:rsidP="00F35BF5">
      <w:pPr>
        <w:numPr>
          <w:ilvl w:val="0"/>
          <w:numId w:val="26"/>
        </w:numPr>
        <w:spacing w:after="0" w:line="240" w:lineRule="auto"/>
        <w:ind w:right="-15" w:firstLine="708"/>
        <w:rPr>
          <w:rFonts w:ascii="Times New Roman" w:hAnsi="Times New Roman"/>
          <w:sz w:val="24"/>
          <w:szCs w:val="24"/>
        </w:rPr>
      </w:pPr>
      <w:proofErr w:type="gramStart"/>
      <w:r w:rsidRPr="00F35BF5">
        <w:rPr>
          <w:rFonts w:ascii="Times New Roman" w:hAnsi="Times New Roman"/>
          <w:sz w:val="24"/>
          <w:szCs w:val="24"/>
        </w:rPr>
        <w:t>модели</w:t>
      </w:r>
      <w:proofErr w:type="gramEnd"/>
      <w:r w:rsidRPr="00F35BF5">
        <w:rPr>
          <w:rFonts w:ascii="Times New Roman" w:hAnsi="Times New Roman"/>
          <w:sz w:val="24"/>
          <w:szCs w:val="24"/>
        </w:rPr>
        <w:t>, рельефные таблицы;</w:t>
      </w:r>
    </w:p>
    <w:p w:rsidR="008722E0" w:rsidRPr="00F35BF5" w:rsidRDefault="008722E0" w:rsidP="00F35BF5">
      <w:pPr>
        <w:numPr>
          <w:ilvl w:val="0"/>
          <w:numId w:val="26"/>
        </w:numPr>
        <w:spacing w:after="0" w:line="240" w:lineRule="auto"/>
        <w:ind w:right="-15" w:firstLine="708"/>
        <w:rPr>
          <w:rFonts w:ascii="Times New Roman" w:hAnsi="Times New Roman"/>
          <w:sz w:val="24"/>
          <w:szCs w:val="24"/>
        </w:rPr>
      </w:pPr>
      <w:proofErr w:type="gramStart"/>
      <w:r w:rsidRPr="00F35BF5">
        <w:rPr>
          <w:rFonts w:ascii="Times New Roman" w:hAnsi="Times New Roman"/>
          <w:sz w:val="24"/>
          <w:szCs w:val="24"/>
        </w:rPr>
        <w:t>пособия</w:t>
      </w:r>
      <w:proofErr w:type="gramEnd"/>
      <w:r w:rsidRPr="00F35BF5">
        <w:rPr>
          <w:rFonts w:ascii="Times New Roman" w:hAnsi="Times New Roman"/>
          <w:sz w:val="24"/>
          <w:szCs w:val="24"/>
        </w:rPr>
        <w:t xml:space="preserve"> на печатной основе (таблицы, карты, учебники, дидактический материал и т.д.);</w:t>
      </w:r>
    </w:p>
    <w:p w:rsidR="008722E0" w:rsidRPr="00F35BF5" w:rsidRDefault="008722E0" w:rsidP="00F35BF5">
      <w:pPr>
        <w:numPr>
          <w:ilvl w:val="0"/>
          <w:numId w:val="26"/>
        </w:numPr>
        <w:spacing w:after="0" w:line="240" w:lineRule="auto"/>
        <w:ind w:right="-15" w:firstLine="708"/>
        <w:rPr>
          <w:rFonts w:ascii="Times New Roman" w:hAnsi="Times New Roman"/>
          <w:sz w:val="24"/>
          <w:szCs w:val="24"/>
        </w:rPr>
      </w:pPr>
      <w:proofErr w:type="gramStart"/>
      <w:r w:rsidRPr="00F35BF5">
        <w:rPr>
          <w:rFonts w:ascii="Times New Roman" w:hAnsi="Times New Roman"/>
          <w:sz w:val="24"/>
          <w:szCs w:val="24"/>
        </w:rPr>
        <w:t>экранные</w:t>
      </w:r>
      <w:proofErr w:type="gramEnd"/>
      <w:r w:rsidRPr="00F35BF5">
        <w:rPr>
          <w:rFonts w:ascii="Times New Roman" w:hAnsi="Times New Roman"/>
          <w:sz w:val="24"/>
          <w:szCs w:val="24"/>
        </w:rPr>
        <w:t xml:space="preserve"> средства обучения (ЭСО): видеофильмы (кинофильмы), презентации.</w:t>
      </w:r>
    </w:p>
    <w:p w:rsidR="008722E0" w:rsidRPr="00F35BF5" w:rsidRDefault="008722E0" w:rsidP="00F35BF5">
      <w:pPr>
        <w:spacing w:after="0" w:line="240" w:lineRule="auto"/>
        <w:rPr>
          <w:rFonts w:ascii="Times New Roman" w:hAnsi="Times New Roman"/>
          <w:sz w:val="24"/>
          <w:szCs w:val="24"/>
        </w:rPr>
      </w:pPr>
      <w:r w:rsidRPr="00F35BF5">
        <w:rPr>
          <w:rFonts w:ascii="Times New Roman" w:hAnsi="Times New Roman"/>
          <w:sz w:val="24"/>
          <w:szCs w:val="24"/>
        </w:rPr>
        <w:t>Технические средства обучения:</w:t>
      </w:r>
    </w:p>
    <w:p w:rsidR="008722E0" w:rsidRPr="00F35BF5" w:rsidRDefault="008722E0" w:rsidP="00F35BF5">
      <w:pPr>
        <w:numPr>
          <w:ilvl w:val="0"/>
          <w:numId w:val="26"/>
        </w:numPr>
        <w:spacing w:after="0" w:line="240" w:lineRule="auto"/>
        <w:ind w:right="-15" w:firstLine="708"/>
        <w:rPr>
          <w:rFonts w:ascii="Times New Roman" w:hAnsi="Times New Roman"/>
          <w:sz w:val="24"/>
          <w:szCs w:val="24"/>
        </w:rPr>
      </w:pPr>
      <w:proofErr w:type="gramStart"/>
      <w:r w:rsidRPr="00F35BF5">
        <w:rPr>
          <w:rFonts w:ascii="Times New Roman" w:hAnsi="Times New Roman"/>
          <w:sz w:val="24"/>
          <w:szCs w:val="24"/>
        </w:rPr>
        <w:t>компьютер</w:t>
      </w:r>
      <w:proofErr w:type="gramEnd"/>
      <w:r w:rsidRPr="00F35BF5">
        <w:rPr>
          <w:rFonts w:ascii="Times New Roman" w:hAnsi="Times New Roman"/>
          <w:sz w:val="24"/>
          <w:szCs w:val="24"/>
        </w:rPr>
        <w:t xml:space="preserve"> с лицензионным программным обеспечением; -  мультимедиа проектор; -  аудио колонки.</w:t>
      </w:r>
    </w:p>
    <w:p w:rsidR="0088007E" w:rsidRPr="00F35BF5" w:rsidRDefault="0088007E" w:rsidP="00F35BF5">
      <w:pPr>
        <w:suppressAutoHyphens/>
        <w:spacing w:after="0" w:line="240" w:lineRule="auto"/>
        <w:ind w:firstLine="709"/>
        <w:jc w:val="both"/>
        <w:rPr>
          <w:rFonts w:ascii="Times New Roman" w:hAnsi="Times New Roman"/>
          <w:bCs/>
          <w:sz w:val="24"/>
          <w:szCs w:val="24"/>
        </w:rPr>
      </w:pPr>
    </w:p>
    <w:p w:rsidR="0088007E" w:rsidRPr="00F35BF5" w:rsidRDefault="0088007E" w:rsidP="00F35BF5">
      <w:pPr>
        <w:suppressAutoHyphens/>
        <w:spacing w:after="0" w:line="240" w:lineRule="auto"/>
        <w:ind w:firstLine="709"/>
        <w:jc w:val="both"/>
        <w:rPr>
          <w:rFonts w:ascii="Times New Roman" w:hAnsi="Times New Roman"/>
          <w:b/>
          <w:bCs/>
          <w:sz w:val="24"/>
          <w:szCs w:val="24"/>
        </w:rPr>
      </w:pPr>
      <w:r w:rsidRPr="00F35BF5">
        <w:rPr>
          <w:rFonts w:ascii="Times New Roman" w:hAnsi="Times New Roman"/>
          <w:b/>
          <w:bCs/>
          <w:sz w:val="24"/>
          <w:szCs w:val="24"/>
        </w:rPr>
        <w:t>3.2. Информационное обеспечение реализации программы</w:t>
      </w:r>
    </w:p>
    <w:p w:rsidR="008722E0" w:rsidRPr="00F35BF5" w:rsidRDefault="008722E0" w:rsidP="00F35BF5">
      <w:pPr>
        <w:pStyle w:val="ae"/>
        <w:spacing w:before="0" w:after="0"/>
        <w:ind w:left="0" w:firstLine="709"/>
        <w:contextualSpacing/>
        <w:rPr>
          <w:b/>
        </w:rPr>
      </w:pPr>
    </w:p>
    <w:p w:rsidR="00EC5C1F" w:rsidRPr="004F3587" w:rsidRDefault="00EC5C1F" w:rsidP="00EC5C1F">
      <w:pPr>
        <w:pStyle w:val="ae"/>
        <w:spacing w:before="0" w:after="0"/>
        <w:ind w:left="0" w:firstLine="709"/>
        <w:contextualSpacing/>
        <w:rPr>
          <w:b/>
        </w:rPr>
      </w:pPr>
      <w:r w:rsidRPr="004F3587">
        <w:rPr>
          <w:b/>
        </w:rPr>
        <w:t>3.2.1. Основные печатные издания</w:t>
      </w:r>
    </w:p>
    <w:p w:rsidR="00EC5C1F" w:rsidRPr="002A3BDE" w:rsidRDefault="00EC5C1F" w:rsidP="00EC5C1F">
      <w:pPr>
        <w:widowControl w:val="0"/>
        <w:suppressAutoHyphens/>
        <w:autoSpaceDE w:val="0"/>
        <w:autoSpaceDN w:val="0"/>
        <w:adjustRightInd w:val="0"/>
        <w:spacing w:after="0" w:line="156" w:lineRule="exact"/>
        <w:rPr>
          <w:rFonts w:ascii="Times New Roman" w:hAnsi="Times New Roman"/>
          <w:sz w:val="24"/>
          <w:szCs w:val="24"/>
          <w:lang w:eastAsia="ar-SA"/>
        </w:rPr>
      </w:pPr>
    </w:p>
    <w:p w:rsidR="00EC5C1F" w:rsidRPr="002A3BDE" w:rsidRDefault="00EC5C1F" w:rsidP="00EC5C1F">
      <w:pPr>
        <w:widowControl w:val="0"/>
        <w:suppressAutoHyphens/>
        <w:autoSpaceDE w:val="0"/>
        <w:autoSpaceDN w:val="0"/>
        <w:adjustRightInd w:val="0"/>
        <w:spacing w:after="0" w:line="239" w:lineRule="auto"/>
        <w:ind w:left="280"/>
        <w:jc w:val="both"/>
        <w:rPr>
          <w:rFonts w:ascii="Times New Roman" w:hAnsi="Times New Roman"/>
          <w:sz w:val="24"/>
          <w:szCs w:val="24"/>
          <w:lang w:eastAsia="ar-SA"/>
        </w:rPr>
      </w:pPr>
      <w:r w:rsidRPr="002A3BDE">
        <w:rPr>
          <w:rFonts w:ascii="Times New Roman" w:hAnsi="Times New Roman"/>
          <w:i/>
          <w:sz w:val="24"/>
          <w:szCs w:val="24"/>
          <w:lang w:eastAsia="ar-SA"/>
        </w:rPr>
        <w:t>Беляев   Д.К</w:t>
      </w:r>
      <w:r w:rsidRPr="002A3BDE">
        <w:rPr>
          <w:rFonts w:ascii="Times New Roman" w:hAnsi="Times New Roman"/>
          <w:b/>
          <w:sz w:val="24"/>
          <w:szCs w:val="24"/>
          <w:lang w:eastAsia="ar-SA"/>
        </w:rPr>
        <w:t>.,</w:t>
      </w:r>
      <w:r w:rsidRPr="002A3BDE">
        <w:rPr>
          <w:rFonts w:ascii="Times New Roman" w:hAnsi="Times New Roman"/>
          <w:sz w:val="24"/>
          <w:szCs w:val="24"/>
          <w:lang w:eastAsia="ar-SA"/>
        </w:rPr>
        <w:t xml:space="preserve"> </w:t>
      </w:r>
      <w:proofErr w:type="gramStart"/>
      <w:r w:rsidRPr="002A3BDE">
        <w:rPr>
          <w:rFonts w:ascii="Times New Roman" w:hAnsi="Times New Roman"/>
          <w:sz w:val="24"/>
          <w:szCs w:val="24"/>
          <w:lang w:eastAsia="ar-SA"/>
        </w:rPr>
        <w:t>Общая  биология</w:t>
      </w:r>
      <w:proofErr w:type="gramEnd"/>
      <w:r w:rsidRPr="002A3BDE">
        <w:rPr>
          <w:rFonts w:ascii="Times New Roman" w:hAnsi="Times New Roman"/>
          <w:sz w:val="24"/>
          <w:szCs w:val="24"/>
          <w:lang w:eastAsia="ar-SA"/>
        </w:rPr>
        <w:t xml:space="preserve"> 10-11 </w:t>
      </w:r>
      <w:proofErr w:type="spellStart"/>
      <w:r w:rsidRPr="002A3BDE">
        <w:rPr>
          <w:rFonts w:ascii="Times New Roman" w:hAnsi="Times New Roman"/>
          <w:sz w:val="24"/>
          <w:szCs w:val="24"/>
          <w:lang w:eastAsia="ar-SA"/>
        </w:rPr>
        <w:t>кл</w:t>
      </w:r>
      <w:proofErr w:type="spellEnd"/>
      <w:r w:rsidRPr="002A3BDE">
        <w:rPr>
          <w:rFonts w:ascii="Times New Roman" w:hAnsi="Times New Roman"/>
          <w:sz w:val="24"/>
          <w:szCs w:val="24"/>
          <w:lang w:eastAsia="ar-SA"/>
        </w:rPr>
        <w:t xml:space="preserve">. уч. для </w:t>
      </w:r>
      <w:proofErr w:type="spellStart"/>
      <w:r w:rsidRPr="002A3BDE">
        <w:rPr>
          <w:rFonts w:ascii="Times New Roman" w:hAnsi="Times New Roman"/>
          <w:sz w:val="24"/>
          <w:szCs w:val="24"/>
          <w:lang w:eastAsia="ar-SA"/>
        </w:rPr>
        <w:t>общеобр</w:t>
      </w:r>
      <w:proofErr w:type="spellEnd"/>
      <w:r w:rsidRPr="002A3BDE">
        <w:rPr>
          <w:rFonts w:ascii="Times New Roman" w:hAnsi="Times New Roman"/>
          <w:sz w:val="24"/>
          <w:szCs w:val="24"/>
          <w:lang w:eastAsia="ar-SA"/>
        </w:rPr>
        <w:t xml:space="preserve">. </w:t>
      </w:r>
      <w:proofErr w:type="spellStart"/>
      <w:r w:rsidRPr="002A3BDE">
        <w:rPr>
          <w:rFonts w:ascii="Times New Roman" w:hAnsi="Times New Roman"/>
          <w:sz w:val="24"/>
          <w:szCs w:val="24"/>
          <w:lang w:eastAsia="ar-SA"/>
        </w:rPr>
        <w:t>учрежд</w:t>
      </w:r>
      <w:proofErr w:type="spellEnd"/>
      <w:r w:rsidRPr="002A3BDE">
        <w:rPr>
          <w:rFonts w:ascii="Times New Roman" w:hAnsi="Times New Roman"/>
          <w:sz w:val="24"/>
          <w:szCs w:val="24"/>
          <w:lang w:eastAsia="ar-SA"/>
        </w:rPr>
        <w:t xml:space="preserve">.  </w:t>
      </w:r>
      <w:proofErr w:type="gramStart"/>
      <w:r w:rsidRPr="002A3BDE">
        <w:rPr>
          <w:rFonts w:ascii="Times New Roman" w:hAnsi="Times New Roman"/>
          <w:sz w:val="24"/>
          <w:szCs w:val="24"/>
          <w:lang w:eastAsia="ar-SA"/>
        </w:rPr>
        <w:t>базовый</w:t>
      </w:r>
      <w:proofErr w:type="gramEnd"/>
      <w:r w:rsidRPr="002A3BDE">
        <w:rPr>
          <w:rFonts w:ascii="Times New Roman" w:hAnsi="Times New Roman"/>
          <w:sz w:val="24"/>
          <w:szCs w:val="24"/>
          <w:lang w:eastAsia="ar-SA"/>
        </w:rPr>
        <w:t xml:space="preserve"> уровень – 11-е изд.- М.: Просвещение, </w:t>
      </w:r>
      <w:r>
        <w:rPr>
          <w:rFonts w:ascii="Times New Roman" w:hAnsi="Times New Roman"/>
          <w:sz w:val="24"/>
          <w:szCs w:val="24"/>
          <w:lang w:eastAsia="ar-SA"/>
        </w:rPr>
        <w:t>2018</w:t>
      </w:r>
      <w:r w:rsidRPr="002A3BDE">
        <w:rPr>
          <w:rFonts w:ascii="Times New Roman" w:hAnsi="Times New Roman"/>
          <w:sz w:val="24"/>
          <w:szCs w:val="24"/>
          <w:lang w:eastAsia="ar-SA"/>
        </w:rPr>
        <w:t>.</w:t>
      </w:r>
    </w:p>
    <w:p w:rsidR="00EC5C1F" w:rsidRPr="002A3BDE" w:rsidRDefault="00EC5C1F" w:rsidP="00EC5C1F">
      <w:pPr>
        <w:widowControl w:val="0"/>
        <w:suppressAutoHyphens/>
        <w:autoSpaceDE w:val="0"/>
        <w:autoSpaceDN w:val="0"/>
        <w:adjustRightInd w:val="0"/>
        <w:spacing w:after="0" w:line="239" w:lineRule="auto"/>
        <w:ind w:left="280"/>
        <w:jc w:val="both"/>
        <w:rPr>
          <w:rFonts w:ascii="Times New Roman" w:hAnsi="Times New Roman"/>
          <w:sz w:val="24"/>
          <w:szCs w:val="24"/>
          <w:lang w:eastAsia="ar-SA"/>
        </w:rPr>
      </w:pPr>
      <w:r w:rsidRPr="002A3BDE">
        <w:rPr>
          <w:rFonts w:ascii="Times New Roman" w:hAnsi="Times New Roman"/>
          <w:i/>
          <w:sz w:val="24"/>
          <w:szCs w:val="24"/>
          <w:lang w:eastAsia="ar-SA"/>
        </w:rPr>
        <w:t>Константинов В.М.,</w:t>
      </w:r>
      <w:r w:rsidRPr="002A3BDE">
        <w:rPr>
          <w:rFonts w:ascii="Times New Roman" w:hAnsi="Times New Roman"/>
          <w:sz w:val="24"/>
          <w:szCs w:val="24"/>
          <w:lang w:eastAsia="ar-SA"/>
        </w:rPr>
        <w:t xml:space="preserve"> Биология для профессий и специальностей технического и естественно-научного профилей (6-е изд.), </w:t>
      </w:r>
      <w:r>
        <w:rPr>
          <w:rFonts w:ascii="Times New Roman" w:hAnsi="Times New Roman"/>
          <w:sz w:val="24"/>
          <w:szCs w:val="24"/>
          <w:lang w:eastAsia="ar-SA"/>
        </w:rPr>
        <w:t>2019</w:t>
      </w:r>
      <w:r w:rsidRPr="002A3BDE">
        <w:rPr>
          <w:rFonts w:ascii="Times New Roman" w:hAnsi="Times New Roman"/>
          <w:sz w:val="24"/>
          <w:szCs w:val="24"/>
          <w:lang w:eastAsia="ar-SA"/>
        </w:rPr>
        <w:t>.</w:t>
      </w:r>
    </w:p>
    <w:p w:rsidR="00EC5C1F" w:rsidRPr="002A3BDE" w:rsidRDefault="00EC5C1F" w:rsidP="00EC5C1F">
      <w:pPr>
        <w:widowControl w:val="0"/>
        <w:suppressAutoHyphens/>
        <w:autoSpaceDE w:val="0"/>
        <w:autoSpaceDN w:val="0"/>
        <w:adjustRightInd w:val="0"/>
        <w:spacing w:after="0" w:line="239"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Беляев Д.К., Дымшиц Г.М</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Кузнецова Л.Н</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и др. </w:t>
      </w:r>
      <w:proofErr w:type="gramStart"/>
      <w:r w:rsidRPr="002A3BDE">
        <w:rPr>
          <w:rFonts w:ascii="Times New Roman" w:hAnsi="Times New Roman"/>
          <w:sz w:val="24"/>
          <w:szCs w:val="24"/>
          <w:lang w:eastAsia="ar-SA"/>
        </w:rPr>
        <w:t>Биология(</w:t>
      </w:r>
      <w:proofErr w:type="gramEnd"/>
      <w:r w:rsidRPr="002A3BDE">
        <w:rPr>
          <w:rFonts w:ascii="Times New Roman" w:hAnsi="Times New Roman"/>
          <w:sz w:val="24"/>
          <w:szCs w:val="24"/>
          <w:lang w:eastAsia="ar-SA"/>
        </w:rPr>
        <w:t>базовый уровень). 10класс. —М., 2014.</w:t>
      </w:r>
    </w:p>
    <w:p w:rsidR="00EC5C1F" w:rsidRPr="002A3BDE" w:rsidRDefault="00EC5C1F" w:rsidP="00EC5C1F">
      <w:pPr>
        <w:widowControl w:val="0"/>
        <w:suppressAutoHyphens/>
        <w:overflowPunct w:val="0"/>
        <w:autoSpaceDE w:val="0"/>
        <w:autoSpaceDN w:val="0"/>
        <w:adjustRightInd w:val="0"/>
        <w:spacing w:after="0" w:line="233" w:lineRule="auto"/>
        <w:ind w:left="280"/>
        <w:jc w:val="both"/>
        <w:rPr>
          <w:rFonts w:ascii="Times New Roman" w:hAnsi="Times New Roman"/>
          <w:sz w:val="24"/>
          <w:szCs w:val="24"/>
          <w:lang w:eastAsia="ar-SA"/>
        </w:rPr>
      </w:pPr>
      <w:proofErr w:type="spellStart"/>
      <w:r w:rsidRPr="002A3BDE">
        <w:rPr>
          <w:rFonts w:ascii="Times New Roman" w:hAnsi="Times New Roman"/>
          <w:i/>
          <w:iCs/>
          <w:sz w:val="24"/>
          <w:szCs w:val="24"/>
          <w:lang w:eastAsia="ar-SA"/>
        </w:rPr>
        <w:t>Ионцева</w:t>
      </w:r>
      <w:proofErr w:type="spellEnd"/>
      <w:r w:rsidRPr="002A3BDE">
        <w:rPr>
          <w:rFonts w:ascii="Times New Roman" w:hAnsi="Times New Roman"/>
          <w:i/>
          <w:iCs/>
          <w:sz w:val="24"/>
          <w:szCs w:val="24"/>
          <w:lang w:eastAsia="ar-SA"/>
        </w:rPr>
        <w:t xml:space="preserve"> </w:t>
      </w:r>
      <w:proofErr w:type="spellStart"/>
      <w:r w:rsidRPr="002A3BDE">
        <w:rPr>
          <w:rFonts w:ascii="Times New Roman" w:hAnsi="Times New Roman"/>
          <w:i/>
          <w:iCs/>
          <w:sz w:val="24"/>
          <w:szCs w:val="24"/>
          <w:lang w:eastAsia="ar-SA"/>
        </w:rPr>
        <w:t>А.Ю</w:t>
      </w:r>
      <w:r w:rsidRPr="002A3BDE">
        <w:rPr>
          <w:rFonts w:ascii="Times New Roman" w:hAnsi="Times New Roman"/>
          <w:sz w:val="24"/>
          <w:szCs w:val="24"/>
          <w:lang w:eastAsia="ar-SA"/>
        </w:rPr>
        <w:t>.Биология.Весь</w:t>
      </w:r>
      <w:proofErr w:type="spellEnd"/>
      <w:r w:rsidRPr="002A3BDE">
        <w:rPr>
          <w:rFonts w:ascii="Times New Roman" w:hAnsi="Times New Roman"/>
          <w:sz w:val="24"/>
          <w:szCs w:val="24"/>
          <w:lang w:eastAsia="ar-SA"/>
        </w:rPr>
        <w:t xml:space="preserve"> школьный курс в схемах и таблицах. —</w:t>
      </w:r>
      <w:r>
        <w:rPr>
          <w:rFonts w:ascii="Times New Roman" w:hAnsi="Times New Roman"/>
          <w:sz w:val="24"/>
          <w:szCs w:val="24"/>
          <w:lang w:eastAsia="ar-SA"/>
        </w:rPr>
        <w:t>М., 2018</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w:t>
      </w:r>
      <w:proofErr w:type="spellStart"/>
      <w:r w:rsidRPr="002A3BDE">
        <w:rPr>
          <w:rFonts w:ascii="Times New Roman" w:hAnsi="Times New Roman"/>
          <w:i/>
          <w:iCs/>
          <w:sz w:val="24"/>
          <w:szCs w:val="24"/>
          <w:lang w:eastAsia="ar-SA"/>
        </w:rPr>
        <w:t>Лукаткин</w:t>
      </w:r>
      <w:proofErr w:type="spellEnd"/>
      <w:r w:rsidRPr="002A3BDE">
        <w:rPr>
          <w:rFonts w:ascii="Times New Roman" w:hAnsi="Times New Roman"/>
          <w:i/>
          <w:iCs/>
          <w:sz w:val="24"/>
          <w:szCs w:val="24"/>
          <w:lang w:eastAsia="ar-SA"/>
        </w:rPr>
        <w:t xml:space="preserve"> А.С., </w:t>
      </w:r>
      <w:proofErr w:type="spellStart"/>
      <w:r w:rsidRPr="002A3BDE">
        <w:rPr>
          <w:rFonts w:ascii="Times New Roman" w:hAnsi="Times New Roman"/>
          <w:i/>
          <w:iCs/>
          <w:sz w:val="24"/>
          <w:szCs w:val="24"/>
          <w:lang w:eastAsia="ar-SA"/>
        </w:rPr>
        <w:t>Ручин</w:t>
      </w:r>
      <w:proofErr w:type="spellEnd"/>
      <w:r w:rsidRPr="002A3BDE">
        <w:rPr>
          <w:rFonts w:ascii="Times New Roman" w:hAnsi="Times New Roman"/>
          <w:i/>
          <w:iCs/>
          <w:sz w:val="24"/>
          <w:szCs w:val="24"/>
          <w:lang w:eastAsia="ar-SA"/>
        </w:rPr>
        <w:t xml:space="preserve"> А.Б., Силаева Т.Б. и др. </w:t>
      </w:r>
      <w:r w:rsidRPr="002A3BDE">
        <w:rPr>
          <w:rFonts w:ascii="Times New Roman" w:hAnsi="Times New Roman"/>
          <w:sz w:val="24"/>
          <w:szCs w:val="24"/>
          <w:lang w:eastAsia="ar-SA"/>
        </w:rPr>
        <w:t xml:space="preserve">Биология с основами </w:t>
      </w:r>
      <w:proofErr w:type="spellStart"/>
      <w:proofErr w:type="gramStart"/>
      <w:r w:rsidRPr="002A3BDE">
        <w:rPr>
          <w:rFonts w:ascii="Times New Roman" w:hAnsi="Times New Roman"/>
          <w:sz w:val="24"/>
          <w:szCs w:val="24"/>
          <w:lang w:eastAsia="ar-SA"/>
        </w:rPr>
        <w:t>экологии:учебник</w:t>
      </w:r>
      <w:proofErr w:type="spellEnd"/>
      <w:proofErr w:type="gramEnd"/>
    </w:p>
    <w:p w:rsidR="00EC5C1F" w:rsidRPr="002A3BDE" w:rsidRDefault="00EC5C1F" w:rsidP="00EC5C1F">
      <w:pPr>
        <w:widowControl w:val="0"/>
        <w:suppressAutoHyphens/>
        <w:autoSpaceDE w:val="0"/>
        <w:autoSpaceDN w:val="0"/>
        <w:adjustRightInd w:val="0"/>
        <w:spacing w:after="0" w:line="232" w:lineRule="auto"/>
        <w:jc w:val="both"/>
        <w:rPr>
          <w:rFonts w:ascii="Times New Roman" w:hAnsi="Times New Roman"/>
          <w:sz w:val="24"/>
          <w:szCs w:val="24"/>
          <w:lang w:eastAsia="ar-SA"/>
        </w:rPr>
      </w:pPr>
      <w:proofErr w:type="gramStart"/>
      <w:r w:rsidRPr="002A3BDE">
        <w:rPr>
          <w:rFonts w:ascii="Times New Roman" w:hAnsi="Times New Roman"/>
          <w:sz w:val="24"/>
          <w:szCs w:val="24"/>
          <w:lang w:eastAsia="ar-SA"/>
        </w:rPr>
        <w:t>для</w:t>
      </w:r>
      <w:proofErr w:type="gramEnd"/>
      <w:r w:rsidRPr="002A3BDE">
        <w:rPr>
          <w:rFonts w:ascii="Times New Roman" w:hAnsi="Times New Roman"/>
          <w:sz w:val="24"/>
          <w:szCs w:val="24"/>
          <w:lang w:eastAsia="ar-SA"/>
        </w:rPr>
        <w:t xml:space="preserve"> студ. учрежден</w:t>
      </w:r>
      <w:r>
        <w:rPr>
          <w:rFonts w:ascii="Times New Roman" w:hAnsi="Times New Roman"/>
          <w:sz w:val="24"/>
          <w:szCs w:val="24"/>
          <w:lang w:eastAsia="ar-SA"/>
        </w:rPr>
        <w:t xml:space="preserve">ий </w:t>
      </w:r>
      <w:proofErr w:type="spellStart"/>
      <w:r>
        <w:rPr>
          <w:rFonts w:ascii="Times New Roman" w:hAnsi="Times New Roman"/>
          <w:sz w:val="24"/>
          <w:szCs w:val="24"/>
          <w:lang w:eastAsia="ar-SA"/>
        </w:rPr>
        <w:t>высш</w:t>
      </w:r>
      <w:proofErr w:type="spellEnd"/>
      <w:r>
        <w:rPr>
          <w:rFonts w:ascii="Times New Roman" w:hAnsi="Times New Roman"/>
          <w:sz w:val="24"/>
          <w:szCs w:val="24"/>
          <w:lang w:eastAsia="ar-SA"/>
        </w:rPr>
        <w:t>. образования. — М., 2019</w:t>
      </w:r>
      <w:r w:rsidRPr="002A3BDE">
        <w:rPr>
          <w:rFonts w:ascii="Times New Roman" w:hAnsi="Times New Roman"/>
          <w:sz w:val="24"/>
          <w:szCs w:val="24"/>
          <w:lang w:eastAsia="ar-SA"/>
        </w:rPr>
        <w:t>.</w:t>
      </w:r>
    </w:p>
    <w:p w:rsidR="00EC5C1F" w:rsidRPr="002A3BDE" w:rsidRDefault="00EC5C1F" w:rsidP="00EC5C1F">
      <w:pPr>
        <w:widowControl w:val="0"/>
        <w:suppressAutoHyphens/>
        <w:autoSpaceDE w:val="0"/>
        <w:autoSpaceDN w:val="0"/>
        <w:adjustRightInd w:val="0"/>
        <w:spacing w:after="0" w:line="1"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2" w:lineRule="auto"/>
        <w:ind w:firstLine="283"/>
        <w:jc w:val="both"/>
        <w:rPr>
          <w:rFonts w:ascii="Times New Roman" w:hAnsi="Times New Roman"/>
          <w:sz w:val="24"/>
          <w:szCs w:val="24"/>
          <w:lang w:eastAsia="ar-SA"/>
        </w:rPr>
      </w:pPr>
      <w:r w:rsidRPr="002A3BDE">
        <w:rPr>
          <w:rFonts w:ascii="Times New Roman" w:hAnsi="Times New Roman"/>
          <w:i/>
          <w:iCs/>
          <w:sz w:val="24"/>
          <w:szCs w:val="24"/>
          <w:lang w:eastAsia="ar-SA"/>
        </w:rPr>
        <w:t xml:space="preserve">Мамонтов С.Г., Захаров В.Б., Козлова Т.А. </w:t>
      </w:r>
      <w:proofErr w:type="spellStart"/>
      <w:proofErr w:type="gramStart"/>
      <w:r w:rsidRPr="002A3BDE">
        <w:rPr>
          <w:rFonts w:ascii="Times New Roman" w:hAnsi="Times New Roman"/>
          <w:sz w:val="24"/>
          <w:szCs w:val="24"/>
          <w:lang w:eastAsia="ar-SA"/>
        </w:rPr>
        <w:t>Биология:учебник</w:t>
      </w:r>
      <w:proofErr w:type="spellEnd"/>
      <w:proofErr w:type="gramEnd"/>
      <w:r w:rsidRPr="002A3BDE">
        <w:rPr>
          <w:rFonts w:ascii="Times New Roman" w:hAnsi="Times New Roman"/>
          <w:sz w:val="24"/>
          <w:szCs w:val="24"/>
          <w:lang w:eastAsia="ar-SA"/>
        </w:rPr>
        <w:t xml:space="preserve"> для </w:t>
      </w:r>
      <w:proofErr w:type="spellStart"/>
      <w:r w:rsidRPr="002A3BDE">
        <w:rPr>
          <w:rFonts w:ascii="Times New Roman" w:hAnsi="Times New Roman"/>
          <w:sz w:val="24"/>
          <w:szCs w:val="24"/>
          <w:lang w:eastAsia="ar-SA"/>
        </w:rPr>
        <w:t>студ.учрежденийвысш</w:t>
      </w:r>
      <w:proofErr w:type="spellEnd"/>
      <w:r w:rsidRPr="002A3BDE">
        <w:rPr>
          <w:rFonts w:ascii="Times New Roman" w:hAnsi="Times New Roman"/>
          <w:sz w:val="24"/>
          <w:szCs w:val="24"/>
          <w:lang w:eastAsia="ar-SA"/>
        </w:rPr>
        <w:t>. образования (</w:t>
      </w:r>
      <w:proofErr w:type="spellStart"/>
      <w:r w:rsidRPr="002A3BDE">
        <w:rPr>
          <w:rFonts w:ascii="Times New Roman" w:hAnsi="Times New Roman"/>
          <w:sz w:val="24"/>
          <w:szCs w:val="24"/>
          <w:lang w:eastAsia="ar-SA"/>
        </w:rPr>
        <w:t>бакалавриат</w:t>
      </w:r>
      <w:proofErr w:type="spellEnd"/>
      <w:r w:rsidRPr="002A3BDE">
        <w:rPr>
          <w:rFonts w:ascii="Times New Roman" w:hAnsi="Times New Roman"/>
          <w:sz w:val="24"/>
          <w:szCs w:val="24"/>
          <w:lang w:eastAsia="ar-SA"/>
        </w:rPr>
        <w:t>). — М., 2014.</w:t>
      </w:r>
    </w:p>
    <w:p w:rsidR="00EC5C1F" w:rsidRPr="002A3BDE" w:rsidRDefault="00EC5C1F" w:rsidP="00EC5C1F">
      <w:pPr>
        <w:widowControl w:val="0"/>
        <w:suppressAutoHyphens/>
        <w:autoSpaceDE w:val="0"/>
        <w:autoSpaceDN w:val="0"/>
        <w:adjustRightInd w:val="0"/>
        <w:spacing w:after="0" w:line="234"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 xml:space="preserve">Никитинская </w:t>
      </w:r>
      <w:proofErr w:type="spellStart"/>
      <w:proofErr w:type="gramStart"/>
      <w:r w:rsidRPr="002A3BDE">
        <w:rPr>
          <w:rFonts w:ascii="Times New Roman" w:hAnsi="Times New Roman"/>
          <w:i/>
          <w:iCs/>
          <w:sz w:val="24"/>
          <w:szCs w:val="24"/>
          <w:lang w:eastAsia="ar-SA"/>
        </w:rPr>
        <w:t>Т.В</w:t>
      </w:r>
      <w:r w:rsidRPr="002A3BDE">
        <w:rPr>
          <w:rFonts w:ascii="Times New Roman" w:hAnsi="Times New Roman"/>
          <w:sz w:val="24"/>
          <w:szCs w:val="24"/>
          <w:lang w:eastAsia="ar-SA"/>
        </w:rPr>
        <w:t>.Биология:карманный</w:t>
      </w:r>
      <w:proofErr w:type="spellEnd"/>
      <w:proofErr w:type="gramEnd"/>
      <w:r w:rsidRPr="002A3BDE">
        <w:rPr>
          <w:rFonts w:ascii="Times New Roman" w:hAnsi="Times New Roman"/>
          <w:sz w:val="24"/>
          <w:szCs w:val="24"/>
          <w:lang w:eastAsia="ar-SA"/>
        </w:rPr>
        <w:t xml:space="preserve"> справочник. —</w:t>
      </w:r>
      <w:r>
        <w:rPr>
          <w:rFonts w:ascii="Times New Roman" w:hAnsi="Times New Roman"/>
          <w:sz w:val="24"/>
          <w:szCs w:val="24"/>
          <w:lang w:eastAsia="ar-SA"/>
        </w:rPr>
        <w:t>М., 2019</w:t>
      </w:r>
      <w:r w:rsidRPr="002A3BDE">
        <w:rPr>
          <w:rFonts w:ascii="Times New Roman" w:hAnsi="Times New Roman"/>
          <w:sz w:val="24"/>
          <w:szCs w:val="24"/>
          <w:lang w:eastAsia="ar-SA"/>
        </w:rPr>
        <w:t>.</w:t>
      </w:r>
    </w:p>
    <w:p w:rsidR="00EC5C1F" w:rsidRPr="002A3BDE" w:rsidRDefault="00EC5C1F" w:rsidP="00EC5C1F">
      <w:pPr>
        <w:widowControl w:val="0"/>
        <w:suppressAutoHyphens/>
        <w:autoSpaceDE w:val="0"/>
        <w:autoSpaceDN w:val="0"/>
        <w:adjustRightInd w:val="0"/>
        <w:spacing w:after="0" w:line="1"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2" w:lineRule="auto"/>
        <w:ind w:firstLine="283"/>
        <w:jc w:val="both"/>
        <w:rPr>
          <w:rFonts w:ascii="Times New Roman" w:hAnsi="Times New Roman"/>
          <w:sz w:val="24"/>
          <w:szCs w:val="24"/>
          <w:lang w:eastAsia="ar-SA"/>
        </w:rPr>
      </w:pPr>
      <w:proofErr w:type="spellStart"/>
      <w:r w:rsidRPr="002A3BDE">
        <w:rPr>
          <w:rFonts w:ascii="Times New Roman" w:hAnsi="Times New Roman"/>
          <w:i/>
          <w:iCs/>
          <w:sz w:val="24"/>
          <w:szCs w:val="24"/>
          <w:lang w:eastAsia="ar-SA"/>
        </w:rPr>
        <w:t>Сивоглазов</w:t>
      </w:r>
      <w:proofErr w:type="spellEnd"/>
      <w:r w:rsidRPr="002A3BDE">
        <w:rPr>
          <w:rFonts w:ascii="Times New Roman" w:hAnsi="Times New Roman"/>
          <w:i/>
          <w:iCs/>
          <w:sz w:val="24"/>
          <w:szCs w:val="24"/>
          <w:lang w:eastAsia="ar-SA"/>
        </w:rPr>
        <w:t xml:space="preserve"> В.И., Агафонова И.Б., Захарова Е.Т. </w:t>
      </w:r>
      <w:proofErr w:type="spellStart"/>
      <w:r w:rsidRPr="002A3BDE">
        <w:rPr>
          <w:rFonts w:ascii="Times New Roman" w:hAnsi="Times New Roman"/>
          <w:sz w:val="24"/>
          <w:szCs w:val="24"/>
          <w:lang w:eastAsia="ar-SA"/>
        </w:rPr>
        <w:t>Биология.Общая</w:t>
      </w:r>
      <w:proofErr w:type="spellEnd"/>
      <w:r w:rsidRPr="002A3BDE">
        <w:rPr>
          <w:rFonts w:ascii="Times New Roman" w:hAnsi="Times New Roman"/>
          <w:sz w:val="24"/>
          <w:szCs w:val="24"/>
          <w:lang w:eastAsia="ar-SA"/>
        </w:rPr>
        <w:t xml:space="preserve"> </w:t>
      </w:r>
      <w:proofErr w:type="spellStart"/>
      <w:proofErr w:type="gramStart"/>
      <w:r w:rsidRPr="002A3BDE">
        <w:rPr>
          <w:rFonts w:ascii="Times New Roman" w:hAnsi="Times New Roman"/>
          <w:sz w:val="24"/>
          <w:szCs w:val="24"/>
          <w:lang w:eastAsia="ar-SA"/>
        </w:rPr>
        <w:t>биология:базовый</w:t>
      </w:r>
      <w:r>
        <w:rPr>
          <w:rFonts w:ascii="Times New Roman" w:hAnsi="Times New Roman"/>
          <w:sz w:val="24"/>
          <w:szCs w:val="24"/>
          <w:lang w:eastAsia="ar-SA"/>
        </w:rPr>
        <w:t>уровень</w:t>
      </w:r>
      <w:proofErr w:type="spellEnd"/>
      <w:proofErr w:type="gramEnd"/>
      <w:r>
        <w:rPr>
          <w:rFonts w:ascii="Times New Roman" w:hAnsi="Times New Roman"/>
          <w:sz w:val="24"/>
          <w:szCs w:val="24"/>
          <w:lang w:eastAsia="ar-SA"/>
        </w:rPr>
        <w:t>, 10—11 класс. — М., 2019</w:t>
      </w:r>
      <w:r w:rsidRPr="002A3BDE">
        <w:rPr>
          <w:rFonts w:ascii="Times New Roman" w:hAnsi="Times New Roman"/>
          <w:sz w:val="24"/>
          <w:szCs w:val="24"/>
          <w:lang w:eastAsia="ar-SA"/>
        </w:rPr>
        <w:t>.</w:t>
      </w:r>
    </w:p>
    <w:p w:rsidR="00EC5C1F" w:rsidRPr="002A3BDE" w:rsidRDefault="00EC5C1F" w:rsidP="00EC5C1F">
      <w:pPr>
        <w:widowControl w:val="0"/>
        <w:suppressAutoHyphens/>
        <w:autoSpaceDE w:val="0"/>
        <w:autoSpaceDN w:val="0"/>
        <w:adjustRightInd w:val="0"/>
        <w:spacing w:after="0" w:line="2"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3" w:lineRule="auto"/>
        <w:ind w:firstLine="283"/>
        <w:jc w:val="both"/>
        <w:rPr>
          <w:rFonts w:ascii="Times New Roman" w:hAnsi="Times New Roman"/>
          <w:sz w:val="24"/>
          <w:szCs w:val="24"/>
          <w:lang w:eastAsia="ar-SA"/>
        </w:rPr>
      </w:pPr>
      <w:r w:rsidRPr="002A3BDE">
        <w:rPr>
          <w:rFonts w:ascii="Times New Roman" w:hAnsi="Times New Roman"/>
          <w:i/>
          <w:iCs/>
          <w:sz w:val="24"/>
          <w:szCs w:val="24"/>
          <w:lang w:eastAsia="ar-SA"/>
        </w:rPr>
        <w:t xml:space="preserve">Сухорукова Л.Н., Кучменко В.С., Иванова Т.В. </w:t>
      </w:r>
      <w:proofErr w:type="gramStart"/>
      <w:r w:rsidRPr="002A3BDE">
        <w:rPr>
          <w:rFonts w:ascii="Times New Roman" w:hAnsi="Times New Roman"/>
          <w:sz w:val="24"/>
          <w:szCs w:val="24"/>
          <w:lang w:eastAsia="ar-SA"/>
        </w:rPr>
        <w:t>Биология(</w:t>
      </w:r>
      <w:proofErr w:type="gramEnd"/>
      <w:r w:rsidRPr="002A3BDE">
        <w:rPr>
          <w:rFonts w:ascii="Times New Roman" w:hAnsi="Times New Roman"/>
          <w:sz w:val="24"/>
          <w:szCs w:val="24"/>
          <w:lang w:eastAsia="ar-SA"/>
        </w:rPr>
        <w:t>базовый уровень). 10—11 к</w:t>
      </w:r>
      <w:r>
        <w:rPr>
          <w:rFonts w:ascii="Times New Roman" w:hAnsi="Times New Roman"/>
          <w:sz w:val="24"/>
          <w:szCs w:val="24"/>
          <w:lang w:eastAsia="ar-SA"/>
        </w:rPr>
        <w:t>ласс. — М., 2018</w:t>
      </w:r>
      <w:r w:rsidRPr="002A3BDE">
        <w:rPr>
          <w:rFonts w:ascii="Times New Roman" w:hAnsi="Times New Roman"/>
          <w:sz w:val="24"/>
          <w:szCs w:val="24"/>
          <w:lang w:eastAsia="ar-SA"/>
        </w:rPr>
        <w:t>.</w:t>
      </w:r>
    </w:p>
    <w:p w:rsidR="00EC5C1F" w:rsidRPr="002A3BDE" w:rsidRDefault="00EC5C1F" w:rsidP="00EC5C1F">
      <w:pPr>
        <w:widowControl w:val="0"/>
        <w:suppressAutoHyphens/>
        <w:autoSpaceDE w:val="0"/>
        <w:autoSpaceDN w:val="0"/>
        <w:adjustRightInd w:val="0"/>
        <w:spacing w:after="0" w:line="309"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 xml:space="preserve">Федеральный закон от 29.12.2012 №273-ФЗ «Об образовании в Российской Федерации». </w:t>
      </w:r>
    </w:p>
    <w:p w:rsidR="00EC5C1F" w:rsidRPr="002A3BDE" w:rsidRDefault="00EC5C1F" w:rsidP="00EC5C1F">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 xml:space="preserve">Приказ </w:t>
      </w:r>
      <w:proofErr w:type="spellStart"/>
      <w:r w:rsidRPr="002A3BDE">
        <w:rPr>
          <w:rFonts w:ascii="Times New Roman" w:hAnsi="Times New Roman"/>
          <w:sz w:val="24"/>
          <w:szCs w:val="24"/>
          <w:lang w:eastAsia="ar-SA"/>
        </w:rPr>
        <w:t>Минобрнауки</w:t>
      </w:r>
      <w:proofErr w:type="spellEnd"/>
      <w:r w:rsidRPr="002A3BDE">
        <w:rPr>
          <w:rFonts w:ascii="Times New Roman" w:hAnsi="Times New Roman"/>
          <w:sz w:val="24"/>
          <w:szCs w:val="24"/>
          <w:lang w:eastAsia="ar-SA"/>
        </w:rPr>
        <w:t xml:space="preserve"> России от 17.05.2012 № 413 «Об утверждении федерального государственного образовательного стандарта среднего (полного) общего образования».</w:t>
      </w:r>
    </w:p>
    <w:p w:rsidR="00EC5C1F" w:rsidRPr="002A3BDE" w:rsidRDefault="00EC5C1F" w:rsidP="00EC5C1F">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1"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 xml:space="preserve">Приказ </w:t>
      </w:r>
      <w:proofErr w:type="spellStart"/>
      <w:r w:rsidRPr="002A3BDE">
        <w:rPr>
          <w:rFonts w:ascii="Times New Roman" w:hAnsi="Times New Roman"/>
          <w:sz w:val="24"/>
          <w:szCs w:val="24"/>
          <w:lang w:eastAsia="ar-SA"/>
        </w:rPr>
        <w:t>Минобрнауки</w:t>
      </w:r>
      <w:proofErr w:type="spellEnd"/>
      <w:r w:rsidRPr="002A3BDE">
        <w:rPr>
          <w:rFonts w:ascii="Times New Roman" w:hAnsi="Times New Roman"/>
          <w:sz w:val="24"/>
          <w:szCs w:val="24"/>
          <w:lang w:eastAsia="ar-SA"/>
        </w:rPr>
        <w:t xml:space="preserve">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EC5C1F" w:rsidRPr="002A3BDE" w:rsidRDefault="00EC5C1F" w:rsidP="00EC5C1F">
      <w:pPr>
        <w:widowControl w:val="0"/>
        <w:suppressAutoHyphens/>
        <w:autoSpaceDE w:val="0"/>
        <w:autoSpaceDN w:val="0"/>
        <w:adjustRightInd w:val="0"/>
        <w:spacing w:after="0" w:line="7"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2"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 xml:space="preserve">Письмо Департамента государственной политики в сфере подготовки рабочих кадров и ДПО </w:t>
      </w:r>
      <w:proofErr w:type="spellStart"/>
      <w:r w:rsidRPr="002A3BDE">
        <w:rPr>
          <w:rFonts w:ascii="Times New Roman" w:hAnsi="Times New Roman"/>
          <w:sz w:val="24"/>
          <w:szCs w:val="24"/>
          <w:lang w:eastAsia="ar-SA"/>
        </w:rPr>
        <w:t>Минобрнауки</w:t>
      </w:r>
      <w:proofErr w:type="spellEnd"/>
      <w:r w:rsidRPr="002A3BDE">
        <w:rPr>
          <w:rFonts w:ascii="Times New Roman" w:hAnsi="Times New Roman"/>
          <w:sz w:val="24"/>
          <w:szCs w:val="24"/>
          <w:lang w:eastAsia="ar-SA"/>
        </w:rPr>
        <w:t xml:space="preserve"> России от 17.03.2015 № 06-259 «Рекомендации по организации </w:t>
      </w:r>
      <w:proofErr w:type="spellStart"/>
      <w:proofErr w:type="gramStart"/>
      <w:r w:rsidRPr="002A3BDE">
        <w:rPr>
          <w:rFonts w:ascii="Times New Roman" w:hAnsi="Times New Roman"/>
          <w:sz w:val="24"/>
          <w:szCs w:val="24"/>
          <w:lang w:eastAsia="ar-SA"/>
        </w:rPr>
        <w:t>получе-ния</w:t>
      </w:r>
      <w:proofErr w:type="spellEnd"/>
      <w:proofErr w:type="gramEnd"/>
      <w:r w:rsidRPr="002A3BDE">
        <w:rPr>
          <w:rFonts w:ascii="Times New Roman" w:hAnsi="Times New Roman"/>
          <w:sz w:val="24"/>
          <w:szCs w:val="24"/>
          <w:lang w:eastAsia="ar-SA"/>
        </w:rPr>
        <w:t xml:space="preserve">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w:t>
      </w:r>
      <w:r w:rsidRPr="002A3BDE">
        <w:rPr>
          <w:rFonts w:ascii="Times New Roman" w:hAnsi="Times New Roman"/>
          <w:sz w:val="24"/>
          <w:szCs w:val="24"/>
          <w:lang w:eastAsia="ar-SA"/>
        </w:rPr>
        <w:lastRenderedPageBreak/>
        <w:t>профессии или специальности среднего профессионального образования».</w:t>
      </w:r>
    </w:p>
    <w:p w:rsidR="00EC5C1F" w:rsidRPr="002A3BDE" w:rsidRDefault="00EC5C1F" w:rsidP="00EC5C1F">
      <w:pPr>
        <w:widowControl w:val="0"/>
        <w:suppressAutoHyphens/>
        <w:autoSpaceDE w:val="0"/>
        <w:autoSpaceDN w:val="0"/>
        <w:adjustRightInd w:val="0"/>
        <w:spacing w:after="0" w:line="234"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 xml:space="preserve">Биология: в 2 т. / под ред. </w:t>
      </w:r>
      <w:proofErr w:type="spellStart"/>
      <w:r w:rsidRPr="002A3BDE">
        <w:rPr>
          <w:rFonts w:ascii="Times New Roman" w:hAnsi="Times New Roman"/>
          <w:sz w:val="24"/>
          <w:szCs w:val="24"/>
          <w:lang w:eastAsia="ar-SA"/>
        </w:rPr>
        <w:t>Н.В.Ярыгина</w:t>
      </w:r>
      <w:proofErr w:type="spellEnd"/>
      <w:r w:rsidRPr="002A3BDE">
        <w:rPr>
          <w:rFonts w:ascii="Times New Roman" w:hAnsi="Times New Roman"/>
          <w:sz w:val="24"/>
          <w:szCs w:val="24"/>
          <w:lang w:eastAsia="ar-SA"/>
        </w:rPr>
        <w:t>. — М., 2010.</w:t>
      </w:r>
    </w:p>
    <w:p w:rsidR="00EC5C1F" w:rsidRPr="002A3BDE" w:rsidRDefault="00EC5C1F" w:rsidP="00EC5C1F">
      <w:pPr>
        <w:widowControl w:val="0"/>
        <w:suppressAutoHyphens/>
        <w:autoSpaceDE w:val="0"/>
        <w:autoSpaceDN w:val="0"/>
        <w:adjustRightInd w:val="0"/>
        <w:spacing w:after="0" w:line="232"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 xml:space="preserve">Биология: руководство к практическим занятиям / под ред. </w:t>
      </w:r>
      <w:proofErr w:type="spellStart"/>
      <w:r w:rsidRPr="002A3BDE">
        <w:rPr>
          <w:rFonts w:ascii="Times New Roman" w:hAnsi="Times New Roman"/>
          <w:sz w:val="24"/>
          <w:szCs w:val="24"/>
          <w:lang w:eastAsia="ar-SA"/>
        </w:rPr>
        <w:t>В.В.Маркиной</w:t>
      </w:r>
      <w:proofErr w:type="spellEnd"/>
      <w:r w:rsidRPr="002A3BDE">
        <w:rPr>
          <w:rFonts w:ascii="Times New Roman" w:hAnsi="Times New Roman"/>
          <w:sz w:val="24"/>
          <w:szCs w:val="24"/>
          <w:lang w:eastAsia="ar-SA"/>
        </w:rPr>
        <w:t>. — М., 2010.</w:t>
      </w:r>
    </w:p>
    <w:p w:rsidR="00EC5C1F" w:rsidRPr="002A3BDE" w:rsidRDefault="00EC5C1F" w:rsidP="00EC5C1F">
      <w:pPr>
        <w:widowControl w:val="0"/>
        <w:suppressAutoHyphens/>
        <w:autoSpaceDE w:val="0"/>
        <w:autoSpaceDN w:val="0"/>
        <w:adjustRightInd w:val="0"/>
        <w:spacing w:after="0" w:line="233"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 xml:space="preserve">Дарвин </w:t>
      </w:r>
      <w:proofErr w:type="spellStart"/>
      <w:r w:rsidRPr="002A3BDE">
        <w:rPr>
          <w:rFonts w:ascii="Times New Roman" w:hAnsi="Times New Roman"/>
          <w:i/>
          <w:iCs/>
          <w:sz w:val="24"/>
          <w:szCs w:val="24"/>
          <w:lang w:eastAsia="ar-SA"/>
        </w:rPr>
        <w:t>Ч</w:t>
      </w:r>
      <w:r w:rsidRPr="002A3BDE">
        <w:rPr>
          <w:rFonts w:ascii="Times New Roman" w:hAnsi="Times New Roman"/>
          <w:sz w:val="24"/>
          <w:szCs w:val="24"/>
          <w:lang w:eastAsia="ar-SA"/>
        </w:rPr>
        <w:t>.Сочинения</w:t>
      </w:r>
      <w:proofErr w:type="spellEnd"/>
      <w:r w:rsidRPr="002A3BDE">
        <w:rPr>
          <w:rFonts w:ascii="Times New Roman" w:hAnsi="Times New Roman"/>
          <w:sz w:val="24"/>
          <w:szCs w:val="24"/>
          <w:lang w:eastAsia="ar-SA"/>
        </w:rPr>
        <w:t>. —Т. 3. —М., 1939.</w:t>
      </w:r>
    </w:p>
    <w:p w:rsidR="00EC5C1F" w:rsidRPr="002A3BDE" w:rsidRDefault="00EC5C1F" w:rsidP="00EC5C1F">
      <w:pPr>
        <w:widowControl w:val="0"/>
        <w:suppressAutoHyphens/>
        <w:autoSpaceDE w:val="0"/>
        <w:autoSpaceDN w:val="0"/>
        <w:adjustRightInd w:val="0"/>
        <w:spacing w:after="0" w:line="233"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 xml:space="preserve">Дарвин Ч. </w:t>
      </w:r>
      <w:r w:rsidRPr="002A3BDE">
        <w:rPr>
          <w:rFonts w:ascii="Times New Roman" w:hAnsi="Times New Roman"/>
          <w:sz w:val="24"/>
          <w:szCs w:val="24"/>
          <w:lang w:eastAsia="ar-SA"/>
        </w:rPr>
        <w:t>Происхождение видов. —М., 2006.</w:t>
      </w:r>
    </w:p>
    <w:p w:rsidR="00EC5C1F" w:rsidRPr="002A3BDE" w:rsidRDefault="00EC5C1F" w:rsidP="00EC5C1F">
      <w:pPr>
        <w:widowControl w:val="0"/>
        <w:suppressAutoHyphens/>
        <w:autoSpaceDE w:val="0"/>
        <w:autoSpaceDN w:val="0"/>
        <w:adjustRightInd w:val="0"/>
        <w:spacing w:after="0" w:line="1"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40" w:lineRule="auto"/>
        <w:ind w:firstLine="283"/>
        <w:jc w:val="both"/>
        <w:rPr>
          <w:rFonts w:ascii="Times New Roman" w:hAnsi="Times New Roman"/>
          <w:sz w:val="24"/>
          <w:szCs w:val="24"/>
          <w:lang w:eastAsia="ar-SA"/>
        </w:rPr>
      </w:pPr>
      <w:r w:rsidRPr="002A3BDE">
        <w:rPr>
          <w:rFonts w:ascii="Times New Roman" w:hAnsi="Times New Roman"/>
          <w:i/>
          <w:iCs/>
          <w:sz w:val="24"/>
          <w:szCs w:val="24"/>
          <w:lang w:eastAsia="ar-SA"/>
        </w:rPr>
        <w:t xml:space="preserve">Кобылянский </w:t>
      </w:r>
      <w:proofErr w:type="spellStart"/>
      <w:r w:rsidRPr="002A3BDE">
        <w:rPr>
          <w:rFonts w:ascii="Times New Roman" w:hAnsi="Times New Roman"/>
          <w:i/>
          <w:iCs/>
          <w:sz w:val="24"/>
          <w:szCs w:val="24"/>
          <w:lang w:eastAsia="ar-SA"/>
        </w:rPr>
        <w:t>В.А</w:t>
      </w:r>
      <w:r w:rsidRPr="002A3BDE">
        <w:rPr>
          <w:rFonts w:ascii="Times New Roman" w:hAnsi="Times New Roman"/>
          <w:sz w:val="24"/>
          <w:szCs w:val="24"/>
          <w:lang w:eastAsia="ar-SA"/>
        </w:rPr>
        <w:t>.Философия</w:t>
      </w:r>
      <w:proofErr w:type="spellEnd"/>
      <w:r w:rsidRPr="002A3BDE">
        <w:rPr>
          <w:rFonts w:ascii="Times New Roman" w:hAnsi="Times New Roman"/>
          <w:sz w:val="24"/>
          <w:szCs w:val="24"/>
          <w:lang w:eastAsia="ar-SA"/>
        </w:rPr>
        <w:t xml:space="preserve"> </w:t>
      </w:r>
      <w:proofErr w:type="spellStart"/>
      <w:proofErr w:type="gramStart"/>
      <w:r w:rsidRPr="002A3BDE">
        <w:rPr>
          <w:rFonts w:ascii="Times New Roman" w:hAnsi="Times New Roman"/>
          <w:sz w:val="24"/>
          <w:szCs w:val="24"/>
          <w:lang w:eastAsia="ar-SA"/>
        </w:rPr>
        <w:t>экологии:краткий</w:t>
      </w:r>
      <w:proofErr w:type="spellEnd"/>
      <w:proofErr w:type="gramEnd"/>
      <w:r w:rsidRPr="002A3BDE">
        <w:rPr>
          <w:rFonts w:ascii="Times New Roman" w:hAnsi="Times New Roman"/>
          <w:sz w:val="24"/>
          <w:szCs w:val="24"/>
          <w:lang w:eastAsia="ar-SA"/>
        </w:rPr>
        <w:t xml:space="preserve"> </w:t>
      </w:r>
      <w:proofErr w:type="spellStart"/>
      <w:r w:rsidRPr="002A3BDE">
        <w:rPr>
          <w:rFonts w:ascii="Times New Roman" w:hAnsi="Times New Roman"/>
          <w:sz w:val="24"/>
          <w:szCs w:val="24"/>
          <w:lang w:eastAsia="ar-SA"/>
        </w:rPr>
        <w:t>курс:учеб.пособие</w:t>
      </w:r>
      <w:proofErr w:type="spellEnd"/>
      <w:r w:rsidRPr="002A3BDE">
        <w:rPr>
          <w:rFonts w:ascii="Times New Roman" w:hAnsi="Times New Roman"/>
          <w:sz w:val="24"/>
          <w:szCs w:val="24"/>
          <w:lang w:eastAsia="ar-SA"/>
        </w:rPr>
        <w:t xml:space="preserve"> для вузов. —М.,2010.</w:t>
      </w:r>
    </w:p>
    <w:p w:rsidR="00EC5C1F" w:rsidRPr="002A3BDE" w:rsidRDefault="00EC5C1F" w:rsidP="00EC5C1F">
      <w:pPr>
        <w:widowControl w:val="0"/>
        <w:suppressAutoHyphens/>
        <w:overflowPunct w:val="0"/>
        <w:autoSpaceDE w:val="0"/>
        <w:autoSpaceDN w:val="0"/>
        <w:adjustRightInd w:val="0"/>
        <w:spacing w:after="0" w:line="232" w:lineRule="auto"/>
        <w:ind w:left="280" w:right="720"/>
        <w:jc w:val="both"/>
        <w:rPr>
          <w:rFonts w:ascii="Times New Roman" w:hAnsi="Times New Roman"/>
          <w:sz w:val="24"/>
          <w:szCs w:val="24"/>
          <w:lang w:eastAsia="ar-SA"/>
        </w:rPr>
      </w:pPr>
      <w:r w:rsidRPr="002A3BDE">
        <w:rPr>
          <w:rFonts w:ascii="Times New Roman" w:hAnsi="Times New Roman"/>
          <w:i/>
          <w:iCs/>
          <w:sz w:val="24"/>
          <w:szCs w:val="24"/>
          <w:lang w:eastAsia="ar-SA"/>
        </w:rPr>
        <w:t xml:space="preserve">Орлова </w:t>
      </w:r>
      <w:proofErr w:type="spellStart"/>
      <w:r w:rsidRPr="002A3BDE">
        <w:rPr>
          <w:rFonts w:ascii="Times New Roman" w:hAnsi="Times New Roman"/>
          <w:i/>
          <w:iCs/>
          <w:sz w:val="24"/>
          <w:szCs w:val="24"/>
          <w:lang w:eastAsia="ar-SA"/>
        </w:rPr>
        <w:t>Э.А</w:t>
      </w:r>
      <w:r w:rsidRPr="002A3BDE">
        <w:rPr>
          <w:rFonts w:ascii="Times New Roman" w:hAnsi="Times New Roman"/>
          <w:sz w:val="24"/>
          <w:szCs w:val="24"/>
          <w:lang w:eastAsia="ar-SA"/>
        </w:rPr>
        <w:t>.История</w:t>
      </w:r>
      <w:proofErr w:type="spellEnd"/>
      <w:r w:rsidRPr="002A3BDE">
        <w:rPr>
          <w:rFonts w:ascii="Times New Roman" w:hAnsi="Times New Roman"/>
          <w:sz w:val="24"/>
          <w:szCs w:val="24"/>
          <w:lang w:eastAsia="ar-SA"/>
        </w:rPr>
        <w:t xml:space="preserve"> антропологических </w:t>
      </w:r>
      <w:proofErr w:type="spellStart"/>
      <w:proofErr w:type="gramStart"/>
      <w:r w:rsidRPr="002A3BDE">
        <w:rPr>
          <w:rFonts w:ascii="Times New Roman" w:hAnsi="Times New Roman"/>
          <w:sz w:val="24"/>
          <w:szCs w:val="24"/>
          <w:lang w:eastAsia="ar-SA"/>
        </w:rPr>
        <w:t>учений:учебник</w:t>
      </w:r>
      <w:proofErr w:type="spellEnd"/>
      <w:proofErr w:type="gramEnd"/>
      <w:r w:rsidRPr="002A3BDE">
        <w:rPr>
          <w:rFonts w:ascii="Times New Roman" w:hAnsi="Times New Roman"/>
          <w:sz w:val="24"/>
          <w:szCs w:val="24"/>
          <w:lang w:eastAsia="ar-SA"/>
        </w:rPr>
        <w:t xml:space="preserve"> для вузов. —М., 2010.</w:t>
      </w:r>
      <w:r w:rsidRPr="002A3BDE">
        <w:rPr>
          <w:rFonts w:ascii="Times New Roman" w:hAnsi="Times New Roman"/>
          <w:i/>
          <w:iCs/>
          <w:sz w:val="24"/>
          <w:szCs w:val="24"/>
          <w:lang w:eastAsia="ar-SA"/>
        </w:rPr>
        <w:t xml:space="preserve"> </w:t>
      </w:r>
      <w:proofErr w:type="spellStart"/>
      <w:r w:rsidRPr="002A3BDE">
        <w:rPr>
          <w:rFonts w:ascii="Times New Roman" w:hAnsi="Times New Roman"/>
          <w:i/>
          <w:iCs/>
          <w:sz w:val="24"/>
          <w:szCs w:val="24"/>
          <w:lang w:eastAsia="ar-SA"/>
        </w:rPr>
        <w:t>Пехов</w:t>
      </w:r>
      <w:proofErr w:type="spellEnd"/>
      <w:r w:rsidRPr="002A3BDE">
        <w:rPr>
          <w:rFonts w:ascii="Times New Roman" w:hAnsi="Times New Roman"/>
          <w:i/>
          <w:iCs/>
          <w:sz w:val="24"/>
          <w:szCs w:val="24"/>
          <w:lang w:eastAsia="ar-SA"/>
        </w:rPr>
        <w:t xml:space="preserve"> </w:t>
      </w:r>
      <w:proofErr w:type="spellStart"/>
      <w:proofErr w:type="gramStart"/>
      <w:r w:rsidRPr="002A3BDE">
        <w:rPr>
          <w:rFonts w:ascii="Times New Roman" w:hAnsi="Times New Roman"/>
          <w:i/>
          <w:iCs/>
          <w:sz w:val="24"/>
          <w:szCs w:val="24"/>
          <w:lang w:eastAsia="ar-SA"/>
        </w:rPr>
        <w:t>А.П</w:t>
      </w:r>
      <w:r w:rsidRPr="002A3BDE">
        <w:rPr>
          <w:rFonts w:ascii="Times New Roman" w:hAnsi="Times New Roman"/>
          <w:sz w:val="24"/>
          <w:szCs w:val="24"/>
          <w:lang w:eastAsia="ar-SA"/>
        </w:rPr>
        <w:t>.Биология,генетика</w:t>
      </w:r>
      <w:proofErr w:type="spellEnd"/>
      <w:proofErr w:type="gramEnd"/>
      <w:r w:rsidRPr="002A3BDE">
        <w:rPr>
          <w:rFonts w:ascii="Times New Roman" w:hAnsi="Times New Roman"/>
          <w:sz w:val="24"/>
          <w:szCs w:val="24"/>
          <w:lang w:eastAsia="ar-SA"/>
        </w:rPr>
        <w:t xml:space="preserve"> и паразитология. —М., 2010.</w:t>
      </w:r>
    </w:p>
    <w:p w:rsidR="00EC5C1F" w:rsidRPr="002A3BDE" w:rsidRDefault="00EC5C1F" w:rsidP="00EC5C1F">
      <w:pPr>
        <w:widowControl w:val="0"/>
        <w:suppressAutoHyphens/>
        <w:autoSpaceDE w:val="0"/>
        <w:autoSpaceDN w:val="0"/>
        <w:adjustRightInd w:val="0"/>
        <w:spacing w:after="0" w:line="235"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 xml:space="preserve">Чебышев Н.В., Гринева </w:t>
      </w:r>
      <w:proofErr w:type="spellStart"/>
      <w:r w:rsidRPr="002A3BDE">
        <w:rPr>
          <w:rFonts w:ascii="Times New Roman" w:hAnsi="Times New Roman"/>
          <w:i/>
          <w:iCs/>
          <w:sz w:val="24"/>
          <w:szCs w:val="24"/>
          <w:lang w:eastAsia="ar-SA"/>
        </w:rPr>
        <w:t>Г.Г</w:t>
      </w:r>
      <w:r w:rsidRPr="002A3BDE">
        <w:rPr>
          <w:rFonts w:ascii="Times New Roman" w:hAnsi="Times New Roman"/>
          <w:sz w:val="24"/>
          <w:szCs w:val="24"/>
          <w:lang w:eastAsia="ar-SA"/>
        </w:rPr>
        <w:t>.Биология</w:t>
      </w:r>
      <w:proofErr w:type="spellEnd"/>
      <w:r w:rsidRPr="002A3BDE">
        <w:rPr>
          <w:rFonts w:ascii="Times New Roman" w:hAnsi="Times New Roman"/>
          <w:sz w:val="24"/>
          <w:szCs w:val="24"/>
          <w:lang w:eastAsia="ar-SA"/>
        </w:rPr>
        <w:t>. —М., 2010.</w:t>
      </w:r>
    </w:p>
    <w:p w:rsidR="00EC5C1F" w:rsidRDefault="00EC5C1F" w:rsidP="00EC5C1F">
      <w:pPr>
        <w:spacing w:after="0"/>
        <w:ind w:firstLine="709"/>
        <w:contextualSpacing/>
        <w:rPr>
          <w:rFonts w:ascii="Times New Roman" w:hAnsi="Times New Roman"/>
          <w:b/>
          <w:sz w:val="24"/>
          <w:szCs w:val="24"/>
        </w:rPr>
      </w:pPr>
    </w:p>
    <w:p w:rsidR="00EC5C1F" w:rsidRPr="004F3587" w:rsidRDefault="00EC5C1F" w:rsidP="00EC5C1F">
      <w:pPr>
        <w:spacing w:after="0"/>
        <w:ind w:firstLine="709"/>
        <w:contextualSpacing/>
        <w:rPr>
          <w:rFonts w:ascii="Times New Roman" w:hAnsi="Times New Roman"/>
          <w:b/>
          <w:sz w:val="24"/>
          <w:szCs w:val="24"/>
        </w:rPr>
      </w:pPr>
      <w:r w:rsidRPr="004F3587">
        <w:rPr>
          <w:rFonts w:ascii="Times New Roman" w:hAnsi="Times New Roman"/>
          <w:b/>
          <w:sz w:val="24"/>
          <w:szCs w:val="24"/>
        </w:rPr>
        <w:t>3.2.2. Основные электронные издания</w:t>
      </w:r>
    </w:p>
    <w:p w:rsidR="00EC5C1F" w:rsidRPr="002A3BDE" w:rsidRDefault="00EC5C1F" w:rsidP="00EC5C1F">
      <w:pPr>
        <w:widowControl w:val="0"/>
        <w:suppressAutoHyphens/>
        <w:autoSpaceDE w:val="0"/>
        <w:autoSpaceDN w:val="0"/>
        <w:adjustRightInd w:val="0"/>
        <w:spacing w:after="0" w:line="166"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www.sbio.info (Вся биология. Современная биология, статьи, новости, библиотека). www.window.edu.ru (Единое окно доступа к образовате</w:t>
      </w:r>
      <w:r>
        <w:rPr>
          <w:rFonts w:ascii="Times New Roman" w:hAnsi="Times New Roman"/>
          <w:sz w:val="24"/>
          <w:szCs w:val="24"/>
          <w:lang w:eastAsia="ar-SA"/>
        </w:rPr>
        <w:t>льным ресурсам Интернета по био</w:t>
      </w:r>
      <w:r w:rsidRPr="002A3BDE">
        <w:rPr>
          <w:rFonts w:ascii="Times New Roman" w:hAnsi="Times New Roman"/>
          <w:sz w:val="24"/>
          <w:szCs w:val="24"/>
          <w:lang w:eastAsia="ar-SA"/>
        </w:rPr>
        <w:t>логии).</w:t>
      </w:r>
    </w:p>
    <w:p w:rsidR="00EC5C1F" w:rsidRPr="002A3BDE" w:rsidRDefault="00EC5C1F" w:rsidP="00EC5C1F">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www.5ballov.ru/test (Тест для абитуриентов по всему школьному курсу биологии). www.vspu.ac.ru/deold/bio/bio.htm (Телекоммуникационные викторины по биологии —</w:t>
      </w:r>
    </w:p>
    <w:p w:rsidR="00EC5C1F" w:rsidRPr="002A3BDE" w:rsidRDefault="00EC5C1F" w:rsidP="00EC5C1F">
      <w:pPr>
        <w:widowControl w:val="0"/>
        <w:suppressAutoHyphens/>
        <w:autoSpaceDE w:val="0"/>
        <w:autoSpaceDN w:val="0"/>
        <w:adjustRightInd w:val="0"/>
        <w:spacing w:after="0" w:line="234" w:lineRule="auto"/>
        <w:jc w:val="both"/>
        <w:rPr>
          <w:rFonts w:ascii="Times New Roman" w:hAnsi="Times New Roman"/>
          <w:sz w:val="24"/>
          <w:szCs w:val="24"/>
          <w:lang w:eastAsia="ar-SA"/>
        </w:rPr>
      </w:pPr>
      <w:proofErr w:type="gramStart"/>
      <w:r w:rsidRPr="002A3BDE">
        <w:rPr>
          <w:rFonts w:ascii="Times New Roman" w:hAnsi="Times New Roman"/>
          <w:sz w:val="24"/>
          <w:szCs w:val="24"/>
          <w:lang w:eastAsia="ar-SA"/>
        </w:rPr>
        <w:t>экологии</w:t>
      </w:r>
      <w:proofErr w:type="gramEnd"/>
      <w:r w:rsidRPr="002A3BDE">
        <w:rPr>
          <w:rFonts w:ascii="Times New Roman" w:hAnsi="Times New Roman"/>
          <w:sz w:val="24"/>
          <w:szCs w:val="24"/>
          <w:lang w:eastAsia="ar-SA"/>
        </w:rPr>
        <w:t xml:space="preserve"> на сервере Воронежского университета).</w:t>
      </w:r>
    </w:p>
    <w:p w:rsidR="00EC5C1F" w:rsidRPr="002A3BDE" w:rsidRDefault="00EC5C1F" w:rsidP="00EC5C1F">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 xml:space="preserve">www.biology.ru (Биология в Открытом колледже. Сайт содержит электронный учебник по биологии, </w:t>
      </w:r>
      <w:proofErr w:type="spellStart"/>
      <w:r w:rsidRPr="002A3BDE">
        <w:rPr>
          <w:rFonts w:ascii="Times New Roman" w:hAnsi="Times New Roman"/>
          <w:sz w:val="24"/>
          <w:szCs w:val="24"/>
          <w:lang w:eastAsia="ar-SA"/>
        </w:rPr>
        <w:t>On-line</w:t>
      </w:r>
      <w:proofErr w:type="spellEnd"/>
      <w:r w:rsidRPr="002A3BDE">
        <w:rPr>
          <w:rFonts w:ascii="Times New Roman" w:hAnsi="Times New Roman"/>
          <w:sz w:val="24"/>
          <w:szCs w:val="24"/>
          <w:lang w:eastAsia="ar-SA"/>
        </w:rPr>
        <w:t xml:space="preserve"> тесты).</w:t>
      </w:r>
    </w:p>
    <w:p w:rsidR="00EC5C1F" w:rsidRPr="002A3BDE" w:rsidRDefault="00EC5C1F" w:rsidP="00EC5C1F">
      <w:pPr>
        <w:widowControl w:val="0"/>
        <w:suppressAutoHyphens/>
        <w:autoSpaceDE w:val="0"/>
        <w:autoSpaceDN w:val="0"/>
        <w:adjustRightInd w:val="0"/>
        <w:spacing w:after="0" w:line="5"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 xml:space="preserve">www.informika.ru (Электронный учебник, большой список </w:t>
      </w:r>
      <w:proofErr w:type="spellStart"/>
      <w:r w:rsidRPr="002A3BDE">
        <w:rPr>
          <w:rFonts w:ascii="Times New Roman" w:hAnsi="Times New Roman"/>
          <w:sz w:val="24"/>
          <w:szCs w:val="24"/>
          <w:lang w:eastAsia="ar-SA"/>
        </w:rPr>
        <w:t>интернет-ресурсов</w:t>
      </w:r>
      <w:proofErr w:type="spellEnd"/>
      <w:r w:rsidRPr="002A3BDE">
        <w:rPr>
          <w:rFonts w:ascii="Times New Roman" w:hAnsi="Times New Roman"/>
          <w:sz w:val="24"/>
          <w:szCs w:val="24"/>
          <w:lang w:eastAsia="ar-SA"/>
        </w:rPr>
        <w:t>). www.nrc.edu.ru (Биологическая картина мира. Раздел компьютерного учебника, разработанного в Московском государственном открытом университете).</w:t>
      </w:r>
    </w:p>
    <w:p w:rsidR="00EC5C1F" w:rsidRPr="002A3BDE" w:rsidRDefault="00EC5C1F" w:rsidP="00EC5C1F">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 xml:space="preserve">www.nature.ok.ru (Редкие и исчезающие животные России — проект Экологического центра МГУ им. </w:t>
      </w:r>
      <w:proofErr w:type="spellStart"/>
      <w:r w:rsidRPr="002A3BDE">
        <w:rPr>
          <w:rFonts w:ascii="Times New Roman" w:hAnsi="Times New Roman"/>
          <w:sz w:val="24"/>
          <w:szCs w:val="24"/>
          <w:lang w:eastAsia="ar-SA"/>
        </w:rPr>
        <w:t>М.В.Ломоносова</w:t>
      </w:r>
      <w:proofErr w:type="spellEnd"/>
      <w:r w:rsidRPr="002A3BDE">
        <w:rPr>
          <w:rFonts w:ascii="Times New Roman" w:hAnsi="Times New Roman"/>
          <w:sz w:val="24"/>
          <w:szCs w:val="24"/>
          <w:lang w:eastAsia="ar-SA"/>
        </w:rPr>
        <w:t>).</w:t>
      </w:r>
    </w:p>
    <w:p w:rsidR="00EC5C1F" w:rsidRPr="002A3BDE" w:rsidRDefault="00EC5C1F" w:rsidP="00EC5C1F">
      <w:pPr>
        <w:widowControl w:val="0"/>
        <w:suppressAutoHyphens/>
        <w:autoSpaceDE w:val="0"/>
        <w:autoSpaceDN w:val="0"/>
        <w:adjustRightInd w:val="0"/>
        <w:spacing w:after="0" w:line="5"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3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www.kozlenko</w:t>
      </w:r>
      <w:r w:rsidRPr="002A3BDE">
        <w:rPr>
          <w:rFonts w:ascii="Times New Roman" w:hAnsi="Times New Roman"/>
          <w:sz w:val="24"/>
          <w:szCs w:val="24"/>
          <w:lang w:val="en-US" w:eastAsia="ar-SA"/>
        </w:rPr>
        <w:t>v</w:t>
      </w:r>
      <w:r w:rsidRPr="002A3BDE">
        <w:rPr>
          <w:rFonts w:ascii="Times New Roman" w:hAnsi="Times New Roman"/>
          <w:sz w:val="24"/>
          <w:szCs w:val="24"/>
          <w:lang w:eastAsia="ar-SA"/>
        </w:rPr>
        <w:t>a.narod.ru (Для тех, кто учится сам и учит других; очно и дистанционно, биологии, химии, другим предметам).</w:t>
      </w:r>
    </w:p>
    <w:p w:rsidR="00EC5C1F" w:rsidRPr="002A3BDE" w:rsidRDefault="00EC5C1F" w:rsidP="00EC5C1F">
      <w:pPr>
        <w:widowControl w:val="0"/>
        <w:suppressAutoHyphens/>
        <w:autoSpaceDE w:val="0"/>
        <w:autoSpaceDN w:val="0"/>
        <w:adjustRightInd w:val="0"/>
        <w:spacing w:after="0" w:line="234"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www.schoolcity.by (Биология в вопросах и ответах).</w:t>
      </w:r>
    </w:p>
    <w:p w:rsidR="00EC5C1F" w:rsidRPr="002A3BDE" w:rsidRDefault="00EC5C1F" w:rsidP="00EC5C1F">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EC5C1F" w:rsidRPr="002A3BDE" w:rsidRDefault="00EC5C1F" w:rsidP="00EC5C1F">
      <w:pPr>
        <w:widowControl w:val="0"/>
        <w:suppressAutoHyphens/>
        <w:overflowPunct w:val="0"/>
        <w:autoSpaceDE w:val="0"/>
        <w:autoSpaceDN w:val="0"/>
        <w:adjustRightInd w:val="0"/>
        <w:spacing w:after="0" w:line="24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www.bril2002.narod.ru (Биология для школьников. Краткая, компактная, но достаточно подробная информация по разделам: «Общая биология»</w:t>
      </w:r>
      <w:r>
        <w:rPr>
          <w:rFonts w:ascii="Times New Roman" w:hAnsi="Times New Roman"/>
          <w:sz w:val="24"/>
          <w:szCs w:val="24"/>
          <w:lang w:eastAsia="ar-SA"/>
        </w:rPr>
        <w:t>, «Ботаника», «Зоология», «Чело</w:t>
      </w:r>
      <w:r w:rsidRPr="002A3BDE">
        <w:rPr>
          <w:rFonts w:ascii="Times New Roman" w:hAnsi="Times New Roman"/>
          <w:sz w:val="24"/>
          <w:szCs w:val="24"/>
          <w:lang w:eastAsia="ar-SA"/>
        </w:rPr>
        <w:t>век»).</w:t>
      </w:r>
    </w:p>
    <w:p w:rsidR="00EC5C1F" w:rsidRPr="002A3BDE" w:rsidRDefault="00EC5C1F" w:rsidP="00EC5C1F">
      <w:pPr>
        <w:keepNext/>
        <w:numPr>
          <w:ilvl w:val="0"/>
          <w:numId w:val="29"/>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outlineLvl w:val="0"/>
        <w:rPr>
          <w:rFonts w:ascii="Times New Roman" w:hAnsi="Times New Roman"/>
          <w:b/>
          <w:caps/>
          <w:sz w:val="24"/>
          <w:szCs w:val="24"/>
          <w:lang w:eastAsia="ar-SA"/>
        </w:rPr>
      </w:pPr>
    </w:p>
    <w:p w:rsidR="00EC5C1F" w:rsidRPr="00A27A0A" w:rsidRDefault="00EC5C1F" w:rsidP="00EC5C1F">
      <w:pPr>
        <w:jc w:val="both"/>
        <w:rPr>
          <w:rFonts w:ascii="Times New Roman" w:hAnsi="Times New Roman"/>
        </w:rPr>
      </w:pPr>
    </w:p>
    <w:p w:rsidR="008722E0" w:rsidRPr="00F35BF5" w:rsidRDefault="008722E0" w:rsidP="00F35BF5">
      <w:pPr>
        <w:suppressAutoHyphens/>
        <w:spacing w:after="0" w:line="240" w:lineRule="auto"/>
        <w:ind w:firstLine="709"/>
        <w:jc w:val="both"/>
        <w:rPr>
          <w:rFonts w:ascii="Times New Roman" w:hAnsi="Times New Roman"/>
          <w:b/>
          <w:bCs/>
          <w:sz w:val="24"/>
          <w:szCs w:val="24"/>
        </w:rPr>
      </w:pPr>
    </w:p>
    <w:p w:rsidR="0088007E" w:rsidRPr="00F35BF5" w:rsidRDefault="0088007E" w:rsidP="00F35BF5">
      <w:pPr>
        <w:spacing w:after="0" w:line="240" w:lineRule="auto"/>
        <w:ind w:firstLine="709"/>
        <w:contextualSpacing/>
        <w:jc w:val="both"/>
        <w:rPr>
          <w:rFonts w:ascii="Times New Roman" w:hAnsi="Times New Roman"/>
          <w:i/>
          <w:iCs/>
          <w:sz w:val="24"/>
          <w:szCs w:val="24"/>
        </w:rPr>
      </w:pPr>
    </w:p>
    <w:p w:rsidR="008722E0" w:rsidRPr="00F35BF5" w:rsidRDefault="008722E0" w:rsidP="00F35BF5">
      <w:pPr>
        <w:spacing w:after="0" w:line="240" w:lineRule="auto"/>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722E0" w:rsidRDefault="008722E0" w:rsidP="0088007E">
      <w:pPr>
        <w:contextualSpacing/>
        <w:jc w:val="center"/>
        <w:rPr>
          <w:rFonts w:ascii="Times New Roman" w:hAnsi="Times New Roman"/>
          <w:b/>
          <w:sz w:val="24"/>
          <w:szCs w:val="24"/>
        </w:rPr>
      </w:pPr>
    </w:p>
    <w:p w:rsidR="0088007E" w:rsidRPr="004F3587" w:rsidRDefault="0088007E" w:rsidP="0088007E">
      <w:pPr>
        <w:contextualSpacing/>
        <w:jc w:val="center"/>
        <w:rPr>
          <w:rFonts w:ascii="Times New Roman" w:hAnsi="Times New Roman"/>
          <w:b/>
          <w:sz w:val="24"/>
          <w:szCs w:val="24"/>
        </w:rPr>
      </w:pPr>
      <w:r w:rsidRPr="004F3587">
        <w:rPr>
          <w:rFonts w:ascii="Times New Roman" w:hAnsi="Times New Roman"/>
          <w:b/>
          <w:sz w:val="24"/>
          <w:szCs w:val="24"/>
        </w:rPr>
        <w:lastRenderedPageBreak/>
        <w:t xml:space="preserve">4. КОНТРОЛЬ И ОЦЕНКА РЕЗУЛЬТАТОВ ОСВОЕНИЯ </w:t>
      </w:r>
      <w:r w:rsidRPr="004F3587">
        <w:rPr>
          <w:rFonts w:ascii="Times New Roman" w:hAnsi="Times New Roman"/>
          <w:b/>
          <w:sz w:val="24"/>
          <w:szCs w:val="24"/>
        </w:rPr>
        <w:br/>
        <w:t>УЧЕБНОЙ ДИСЦИПЛИНЫ</w:t>
      </w:r>
    </w:p>
    <w:p w:rsidR="0088007E" w:rsidRPr="004F3587" w:rsidRDefault="0088007E" w:rsidP="0088007E">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88007E" w:rsidRPr="00F35BF5" w:rsidTr="00F32D7B">
        <w:tc>
          <w:tcPr>
            <w:tcW w:w="1912" w:type="pct"/>
          </w:tcPr>
          <w:p w:rsidR="0088007E" w:rsidRPr="00F35BF5" w:rsidRDefault="0088007E" w:rsidP="00F35BF5">
            <w:pPr>
              <w:spacing w:after="0" w:line="240" w:lineRule="auto"/>
              <w:jc w:val="center"/>
              <w:rPr>
                <w:rFonts w:ascii="Times New Roman" w:hAnsi="Times New Roman"/>
                <w:b/>
                <w:bCs/>
                <w:i/>
              </w:rPr>
            </w:pPr>
            <w:r w:rsidRPr="00F35BF5">
              <w:rPr>
                <w:rFonts w:ascii="Times New Roman" w:hAnsi="Times New Roman"/>
                <w:b/>
                <w:bCs/>
                <w:i/>
              </w:rPr>
              <w:t>Результаты обучения</w:t>
            </w:r>
          </w:p>
        </w:tc>
        <w:tc>
          <w:tcPr>
            <w:tcW w:w="1580" w:type="pct"/>
          </w:tcPr>
          <w:p w:rsidR="0088007E" w:rsidRPr="00F35BF5" w:rsidRDefault="0088007E" w:rsidP="00F35BF5">
            <w:pPr>
              <w:spacing w:after="0" w:line="240" w:lineRule="auto"/>
              <w:jc w:val="center"/>
              <w:rPr>
                <w:rFonts w:ascii="Times New Roman" w:hAnsi="Times New Roman"/>
                <w:b/>
                <w:bCs/>
                <w:i/>
              </w:rPr>
            </w:pPr>
            <w:r w:rsidRPr="00F35BF5">
              <w:rPr>
                <w:rFonts w:ascii="Times New Roman" w:hAnsi="Times New Roman"/>
                <w:b/>
                <w:bCs/>
                <w:i/>
              </w:rPr>
              <w:t>Критерии оценки</w:t>
            </w:r>
          </w:p>
        </w:tc>
        <w:tc>
          <w:tcPr>
            <w:tcW w:w="1508" w:type="pct"/>
          </w:tcPr>
          <w:p w:rsidR="0088007E" w:rsidRPr="00F35BF5" w:rsidRDefault="0088007E" w:rsidP="00F35BF5">
            <w:pPr>
              <w:spacing w:after="0" w:line="240" w:lineRule="auto"/>
              <w:jc w:val="center"/>
              <w:rPr>
                <w:rFonts w:ascii="Times New Roman" w:hAnsi="Times New Roman"/>
                <w:b/>
                <w:bCs/>
                <w:i/>
              </w:rPr>
            </w:pPr>
            <w:r w:rsidRPr="00F35BF5">
              <w:rPr>
                <w:rFonts w:ascii="Times New Roman" w:hAnsi="Times New Roman"/>
                <w:b/>
                <w:bCs/>
                <w:i/>
              </w:rPr>
              <w:t>Методы оценки</w:t>
            </w:r>
          </w:p>
        </w:tc>
      </w:tr>
      <w:tr w:rsidR="0088007E" w:rsidRPr="00F35BF5" w:rsidTr="00F32D7B">
        <w:trPr>
          <w:trHeight w:val="896"/>
        </w:trPr>
        <w:tc>
          <w:tcPr>
            <w:tcW w:w="1912" w:type="pct"/>
          </w:tcPr>
          <w:p w:rsidR="00F35BF5" w:rsidRPr="00F35BF5" w:rsidRDefault="00F35BF5" w:rsidP="00F35BF5">
            <w:pPr>
              <w:spacing w:after="0" w:line="240" w:lineRule="auto"/>
              <w:rPr>
                <w:rFonts w:ascii="Times New Roman" w:hAnsi="Times New Roman"/>
                <w:sz w:val="24"/>
                <w:szCs w:val="24"/>
              </w:rPr>
            </w:pPr>
            <w:r w:rsidRPr="00F35BF5">
              <w:rPr>
                <w:rFonts w:ascii="Times New Roman" w:hAnsi="Times New Roman"/>
                <w:sz w:val="24"/>
                <w:szCs w:val="24"/>
              </w:rPr>
              <w:t>В результате</w:t>
            </w:r>
            <w:r w:rsidRPr="00F35BF5">
              <w:rPr>
                <w:rFonts w:ascii="Times New Roman" w:hAnsi="Times New Roman"/>
                <w:sz w:val="24"/>
                <w:szCs w:val="24"/>
              </w:rPr>
              <w:tab/>
              <w:t xml:space="preserve"> освоения учебной дисциплины студент должен знать:</w:t>
            </w:r>
          </w:p>
          <w:p w:rsidR="00F35BF5" w:rsidRPr="00F35BF5" w:rsidRDefault="00F35BF5" w:rsidP="00F35BF5">
            <w:pPr>
              <w:spacing w:after="0" w:line="240" w:lineRule="auto"/>
              <w:rPr>
                <w:rFonts w:ascii="Times New Roman" w:hAnsi="Times New Roman"/>
              </w:rPr>
            </w:pPr>
            <w:r w:rsidRPr="00F35BF5">
              <w:rPr>
                <w:rFonts w:ascii="Times New Roman" w:hAnsi="Times New Roman"/>
                <w:sz w:val="24"/>
              </w:rPr>
              <w:t xml:space="preserve">- свойства биологических систем и их </w:t>
            </w:r>
            <w:proofErr w:type="gramStart"/>
            <w:r w:rsidRPr="00F35BF5">
              <w:rPr>
                <w:rFonts w:ascii="Times New Roman" w:hAnsi="Times New Roman"/>
                <w:sz w:val="24"/>
              </w:rPr>
              <w:t>особенности ;</w:t>
            </w:r>
            <w:proofErr w:type="gramEnd"/>
          </w:p>
          <w:p w:rsidR="00F35BF5" w:rsidRPr="00F35BF5" w:rsidRDefault="00F35BF5" w:rsidP="00F35BF5">
            <w:pPr>
              <w:spacing w:after="0" w:line="240" w:lineRule="auto"/>
              <w:rPr>
                <w:rFonts w:ascii="Times New Roman" w:hAnsi="Times New Roman"/>
              </w:rPr>
            </w:pPr>
            <w:r w:rsidRPr="00F35BF5">
              <w:rPr>
                <w:rFonts w:ascii="Times New Roman" w:hAnsi="Times New Roman"/>
                <w:sz w:val="24"/>
              </w:rPr>
              <w:t xml:space="preserve"> -историю возникновения и развития биологии как естественнонаучной и социальной дисциплины, ее роли в формировании картины мира;</w:t>
            </w:r>
          </w:p>
          <w:p w:rsidR="00F35BF5" w:rsidRPr="00F35BF5" w:rsidRDefault="00F35BF5" w:rsidP="00F35BF5">
            <w:pPr>
              <w:spacing w:after="0" w:line="240" w:lineRule="auto"/>
              <w:rPr>
                <w:rFonts w:ascii="Times New Roman" w:hAnsi="Times New Roman"/>
              </w:rPr>
            </w:pPr>
            <w:r w:rsidRPr="00F35BF5">
              <w:rPr>
                <w:rFonts w:ascii="Times New Roman" w:hAnsi="Times New Roman"/>
                <w:sz w:val="24"/>
              </w:rPr>
              <w:t>- методы научного познания и взаимодействия человека с окружающей средой;</w:t>
            </w:r>
          </w:p>
          <w:p w:rsidR="00F35BF5" w:rsidRPr="00F35BF5" w:rsidRDefault="00F35BF5" w:rsidP="00F35BF5">
            <w:pPr>
              <w:spacing w:after="0" w:line="240" w:lineRule="auto"/>
              <w:rPr>
                <w:rFonts w:ascii="Times New Roman" w:hAnsi="Times New Roman"/>
              </w:rPr>
            </w:pPr>
            <w:r w:rsidRPr="00F35BF5">
              <w:rPr>
                <w:rFonts w:ascii="Times New Roman" w:hAnsi="Times New Roman"/>
                <w:sz w:val="24"/>
              </w:rPr>
              <w:t>- об особенностях среды обитания человека и ее основных компонентов;</w:t>
            </w:r>
          </w:p>
          <w:p w:rsidR="00F35BF5" w:rsidRPr="00F35BF5" w:rsidRDefault="00F35BF5" w:rsidP="00F35BF5">
            <w:pPr>
              <w:spacing w:after="0" w:line="240" w:lineRule="auto"/>
              <w:rPr>
                <w:rFonts w:ascii="Times New Roman" w:hAnsi="Times New Roman"/>
              </w:rPr>
            </w:pPr>
            <w:r w:rsidRPr="00F35BF5">
              <w:rPr>
                <w:rFonts w:ascii="Times New Roman" w:hAnsi="Times New Roman"/>
                <w:sz w:val="24"/>
              </w:rPr>
              <w:t>- историю эволюции, теорию Ч.</w:t>
            </w:r>
          </w:p>
          <w:p w:rsidR="00F35BF5" w:rsidRPr="00F35BF5" w:rsidRDefault="00F35BF5" w:rsidP="00F35BF5">
            <w:pPr>
              <w:spacing w:after="0" w:line="240" w:lineRule="auto"/>
              <w:rPr>
                <w:rFonts w:ascii="Times New Roman" w:hAnsi="Times New Roman"/>
              </w:rPr>
            </w:pPr>
            <w:r w:rsidRPr="00F35BF5">
              <w:rPr>
                <w:rFonts w:ascii="Times New Roman" w:hAnsi="Times New Roman"/>
                <w:sz w:val="24"/>
              </w:rPr>
              <w:t>Дарвина;</w:t>
            </w:r>
          </w:p>
          <w:p w:rsidR="00F35BF5" w:rsidRPr="00F35BF5" w:rsidRDefault="00F35BF5" w:rsidP="00F35BF5">
            <w:pPr>
              <w:spacing w:after="0" w:line="240" w:lineRule="auto"/>
              <w:rPr>
                <w:rFonts w:ascii="Times New Roman" w:hAnsi="Times New Roman"/>
              </w:rPr>
            </w:pPr>
            <w:r w:rsidRPr="00F35BF5">
              <w:rPr>
                <w:rFonts w:ascii="Times New Roman" w:hAnsi="Times New Roman"/>
                <w:sz w:val="24"/>
              </w:rPr>
              <w:t xml:space="preserve">-Понятия </w:t>
            </w:r>
            <w:proofErr w:type="gramStart"/>
            <w:r w:rsidRPr="00F35BF5">
              <w:rPr>
                <w:rFonts w:ascii="Times New Roman" w:hAnsi="Times New Roman"/>
                <w:sz w:val="24"/>
              </w:rPr>
              <w:t>наследственность</w:t>
            </w:r>
            <w:r>
              <w:rPr>
                <w:rFonts w:ascii="Times New Roman" w:hAnsi="Times New Roman"/>
                <w:sz w:val="24"/>
              </w:rPr>
              <w:t xml:space="preserve"> </w:t>
            </w:r>
            <w:r w:rsidRPr="00F35BF5">
              <w:rPr>
                <w:rFonts w:ascii="Times New Roman" w:hAnsi="Times New Roman"/>
                <w:sz w:val="24"/>
              </w:rPr>
              <w:t xml:space="preserve"> и</w:t>
            </w:r>
            <w:proofErr w:type="gramEnd"/>
            <w:r w:rsidRPr="00F35BF5">
              <w:rPr>
                <w:rFonts w:ascii="Times New Roman" w:hAnsi="Times New Roman"/>
                <w:sz w:val="24"/>
              </w:rPr>
              <w:t xml:space="preserve"> изменчивость;</w:t>
            </w:r>
          </w:p>
          <w:p w:rsidR="0088007E" w:rsidRPr="00F35BF5" w:rsidRDefault="00F35BF5" w:rsidP="00F35BF5">
            <w:pPr>
              <w:spacing w:after="0" w:line="240" w:lineRule="auto"/>
              <w:rPr>
                <w:rFonts w:ascii="Times New Roman" w:hAnsi="Times New Roman"/>
                <w:bCs/>
                <w:i/>
              </w:rPr>
            </w:pPr>
            <w:r w:rsidRPr="00F35BF5">
              <w:rPr>
                <w:rFonts w:ascii="Times New Roman" w:hAnsi="Times New Roman"/>
                <w:sz w:val="24"/>
              </w:rPr>
              <w:t>- Селекция и генетика, как прогрессивное направление биологии.</w:t>
            </w:r>
          </w:p>
        </w:tc>
        <w:tc>
          <w:tcPr>
            <w:tcW w:w="1580" w:type="pct"/>
          </w:tcPr>
          <w:p w:rsidR="00F35BF5" w:rsidRPr="00A86A14" w:rsidRDefault="00F35BF5" w:rsidP="00F35BF5">
            <w:pPr>
              <w:autoSpaceDE w:val="0"/>
              <w:autoSpaceDN w:val="0"/>
              <w:adjustRightInd w:val="0"/>
              <w:spacing w:after="0" w:line="240" w:lineRule="auto"/>
              <w:rPr>
                <w:rFonts w:ascii="Times New Roman" w:hAnsi="Times New Roman"/>
                <w:color w:val="000000"/>
                <w:sz w:val="23"/>
                <w:szCs w:val="23"/>
              </w:rPr>
            </w:pPr>
            <w:r w:rsidRPr="00A86A14">
              <w:rPr>
                <w:rFonts w:ascii="Times New Roman" w:hAnsi="Times New Roman"/>
                <w:color w:val="000000"/>
                <w:sz w:val="23"/>
                <w:szCs w:val="23"/>
              </w:rPr>
              <w:t xml:space="preserve">Демонстрирует полноту знаний по освоенному материалу </w:t>
            </w:r>
          </w:p>
          <w:p w:rsidR="00F35BF5" w:rsidRPr="00F35BF5" w:rsidRDefault="00F35BF5" w:rsidP="00F35BF5">
            <w:pPr>
              <w:spacing w:after="0" w:line="240" w:lineRule="auto"/>
              <w:rPr>
                <w:rFonts w:ascii="Times New Roman" w:hAnsi="Times New Roman"/>
                <w:bCs/>
                <w:i/>
              </w:rPr>
            </w:pPr>
          </w:p>
        </w:tc>
        <w:tc>
          <w:tcPr>
            <w:tcW w:w="1508" w:type="pct"/>
          </w:tcPr>
          <w:p w:rsidR="0088007E" w:rsidRPr="00F35BF5" w:rsidRDefault="0088007E" w:rsidP="00F35BF5">
            <w:pPr>
              <w:spacing w:after="0" w:line="240" w:lineRule="auto"/>
              <w:rPr>
                <w:rFonts w:ascii="Times New Roman" w:hAnsi="Times New Roman"/>
                <w:bCs/>
                <w:sz w:val="24"/>
                <w:szCs w:val="24"/>
              </w:rPr>
            </w:pPr>
            <w:r w:rsidRPr="00F35BF5">
              <w:rPr>
                <w:rFonts w:ascii="Times New Roman" w:hAnsi="Times New Roman"/>
                <w:bCs/>
                <w:sz w:val="24"/>
                <w:szCs w:val="24"/>
              </w:rPr>
              <w:t>Оценка результатов выполнения практической работы</w:t>
            </w:r>
          </w:p>
          <w:p w:rsidR="0088007E" w:rsidRPr="00F35BF5" w:rsidRDefault="0088007E" w:rsidP="00F35BF5">
            <w:pPr>
              <w:spacing w:after="0" w:line="240" w:lineRule="auto"/>
              <w:rPr>
                <w:rFonts w:ascii="Times New Roman" w:hAnsi="Times New Roman"/>
                <w:bCs/>
                <w:sz w:val="24"/>
                <w:szCs w:val="24"/>
              </w:rPr>
            </w:pPr>
            <w:r w:rsidRPr="00F35BF5">
              <w:rPr>
                <w:rFonts w:ascii="Times New Roman" w:hAnsi="Times New Roman"/>
                <w:bCs/>
                <w:sz w:val="24"/>
                <w:szCs w:val="24"/>
              </w:rPr>
              <w:t>Экспертное наблюдение за ходом выполнения практической работы</w:t>
            </w:r>
          </w:p>
          <w:p w:rsidR="00F35BF5" w:rsidRPr="00F35BF5" w:rsidRDefault="00F35BF5" w:rsidP="00F35BF5">
            <w:pPr>
              <w:spacing w:after="15" w:line="240" w:lineRule="auto"/>
              <w:rPr>
                <w:rFonts w:ascii="Times New Roman" w:hAnsi="Times New Roman"/>
                <w:bCs/>
                <w:sz w:val="24"/>
                <w:szCs w:val="24"/>
              </w:rPr>
            </w:pPr>
            <w:r w:rsidRPr="00F35BF5">
              <w:rPr>
                <w:rFonts w:ascii="Times New Roman" w:hAnsi="Times New Roman"/>
                <w:sz w:val="24"/>
                <w:szCs w:val="24"/>
              </w:rPr>
              <w:t>Выполнение рефератов</w:t>
            </w:r>
          </w:p>
        </w:tc>
      </w:tr>
      <w:tr w:rsidR="00F35BF5" w:rsidRPr="00F35BF5" w:rsidTr="00F35BF5">
        <w:trPr>
          <w:trHeight w:val="415"/>
        </w:trPr>
        <w:tc>
          <w:tcPr>
            <w:tcW w:w="1912" w:type="pct"/>
          </w:tcPr>
          <w:p w:rsidR="00F35BF5" w:rsidRPr="00F35BF5" w:rsidRDefault="00F35BF5" w:rsidP="00F35BF5">
            <w:pPr>
              <w:spacing w:after="0" w:line="240" w:lineRule="auto"/>
              <w:rPr>
                <w:rFonts w:ascii="Times New Roman" w:hAnsi="Times New Roman"/>
                <w:sz w:val="24"/>
                <w:szCs w:val="24"/>
              </w:rPr>
            </w:pPr>
            <w:r w:rsidRPr="00F35BF5">
              <w:rPr>
                <w:rFonts w:ascii="Times New Roman" w:hAnsi="Times New Roman"/>
                <w:sz w:val="24"/>
                <w:szCs w:val="24"/>
              </w:rPr>
              <w:t>В результате освоения учебной дисциплины студент должен уметь:</w:t>
            </w:r>
          </w:p>
          <w:p w:rsidR="00F35BF5" w:rsidRPr="00F35BF5" w:rsidRDefault="00F35BF5" w:rsidP="00F35BF5">
            <w:pPr>
              <w:spacing w:after="0" w:line="240" w:lineRule="auto"/>
              <w:rPr>
                <w:rFonts w:ascii="Times New Roman" w:hAnsi="Times New Roman"/>
                <w:sz w:val="24"/>
                <w:szCs w:val="24"/>
              </w:rPr>
            </w:pPr>
            <w:r w:rsidRPr="00F35BF5">
              <w:rPr>
                <w:rFonts w:ascii="Times New Roman" w:hAnsi="Times New Roman"/>
                <w:sz w:val="24"/>
                <w:szCs w:val="24"/>
              </w:rPr>
              <w:t>- логически</w:t>
            </w:r>
            <w:r w:rsidRPr="00F35BF5">
              <w:rPr>
                <w:rFonts w:ascii="Times New Roman" w:hAnsi="Times New Roman"/>
                <w:sz w:val="24"/>
                <w:szCs w:val="24"/>
              </w:rPr>
              <w:tab/>
              <w:t xml:space="preserve"> </w:t>
            </w:r>
            <w:r w:rsidRPr="00F35BF5">
              <w:rPr>
                <w:rFonts w:ascii="Times New Roman" w:hAnsi="Times New Roman"/>
                <w:sz w:val="24"/>
                <w:szCs w:val="24"/>
              </w:rPr>
              <w:tab/>
              <w:t>мыслить, обосновывать место и роль биологических знаний в практической деятельности людей, развитии современных технологий;</w:t>
            </w:r>
          </w:p>
          <w:p w:rsidR="00F35BF5" w:rsidRPr="00F35BF5" w:rsidRDefault="00F35BF5" w:rsidP="00F35BF5">
            <w:pPr>
              <w:spacing w:after="0" w:line="240" w:lineRule="auto"/>
              <w:rPr>
                <w:rFonts w:ascii="Times New Roman" w:hAnsi="Times New Roman"/>
                <w:sz w:val="24"/>
                <w:szCs w:val="24"/>
              </w:rPr>
            </w:pPr>
            <w:r w:rsidRPr="00F35BF5">
              <w:rPr>
                <w:rFonts w:ascii="Times New Roman" w:hAnsi="Times New Roman"/>
                <w:sz w:val="24"/>
                <w:szCs w:val="24"/>
              </w:rPr>
              <w:t>- определять</w:t>
            </w:r>
            <w:r w:rsidRPr="00F35BF5">
              <w:rPr>
                <w:rFonts w:ascii="Times New Roman" w:hAnsi="Times New Roman"/>
                <w:sz w:val="24"/>
                <w:szCs w:val="24"/>
              </w:rPr>
              <w:tab/>
              <w:t xml:space="preserve"> </w:t>
            </w:r>
            <w:r w:rsidRPr="00F35BF5">
              <w:rPr>
                <w:rFonts w:ascii="Times New Roman" w:hAnsi="Times New Roman"/>
                <w:sz w:val="24"/>
                <w:szCs w:val="24"/>
              </w:rPr>
              <w:tab/>
              <w:t>биологических системы в природе и в условиях городских и сельских поселений;</w:t>
            </w:r>
          </w:p>
          <w:p w:rsidR="00F35BF5" w:rsidRPr="00F35BF5" w:rsidRDefault="00F35BF5" w:rsidP="00F35BF5">
            <w:pPr>
              <w:spacing w:after="0" w:line="240" w:lineRule="auto"/>
              <w:rPr>
                <w:rFonts w:ascii="Times New Roman" w:hAnsi="Times New Roman"/>
                <w:sz w:val="24"/>
                <w:szCs w:val="24"/>
              </w:rPr>
            </w:pPr>
            <w:r w:rsidRPr="00F35BF5">
              <w:rPr>
                <w:rFonts w:ascii="Times New Roman" w:hAnsi="Times New Roman"/>
                <w:sz w:val="24"/>
                <w:szCs w:val="24"/>
              </w:rPr>
              <w:t>- выявлять</w:t>
            </w:r>
            <w:r w:rsidRPr="00F35BF5">
              <w:rPr>
                <w:rFonts w:ascii="Times New Roman" w:hAnsi="Times New Roman"/>
                <w:sz w:val="24"/>
                <w:szCs w:val="24"/>
              </w:rPr>
              <w:tab/>
              <w:t xml:space="preserve"> </w:t>
            </w:r>
            <w:r w:rsidRPr="00F35BF5">
              <w:rPr>
                <w:rFonts w:ascii="Times New Roman" w:hAnsi="Times New Roman"/>
                <w:sz w:val="24"/>
                <w:szCs w:val="24"/>
              </w:rPr>
              <w:tab/>
              <w:t>общие закономерности действия факторов среды на организм. Получение представлений о популяции, эволюции, наследственности, изменчивости.</w:t>
            </w:r>
          </w:p>
          <w:p w:rsidR="00F35BF5" w:rsidRDefault="00F35BF5" w:rsidP="00F35BF5">
            <w:pPr>
              <w:spacing w:after="0" w:line="240" w:lineRule="auto"/>
              <w:rPr>
                <w:rFonts w:ascii="Times New Roman" w:hAnsi="Times New Roman"/>
                <w:sz w:val="24"/>
                <w:szCs w:val="24"/>
              </w:rPr>
            </w:pPr>
            <w:r w:rsidRPr="00F35BF5">
              <w:rPr>
                <w:rFonts w:ascii="Times New Roman" w:hAnsi="Times New Roman"/>
                <w:sz w:val="24"/>
                <w:szCs w:val="24"/>
              </w:rPr>
              <w:t xml:space="preserve">- </w:t>
            </w:r>
            <w:r>
              <w:rPr>
                <w:rFonts w:ascii="Times New Roman" w:hAnsi="Times New Roman"/>
                <w:sz w:val="24"/>
                <w:szCs w:val="24"/>
              </w:rPr>
              <w:t>решать генетические задач</w:t>
            </w:r>
          </w:p>
          <w:p w:rsidR="00F35BF5" w:rsidRPr="00F35BF5" w:rsidRDefault="00F35BF5" w:rsidP="00F35BF5">
            <w:pPr>
              <w:spacing w:after="0" w:line="240" w:lineRule="auto"/>
              <w:rPr>
                <w:rFonts w:ascii="Times New Roman" w:hAnsi="Times New Roman"/>
                <w:sz w:val="24"/>
                <w:szCs w:val="24"/>
              </w:rPr>
            </w:pPr>
          </w:p>
        </w:tc>
        <w:tc>
          <w:tcPr>
            <w:tcW w:w="1580" w:type="pct"/>
          </w:tcPr>
          <w:p w:rsidR="00F35BF5" w:rsidRPr="00F35BF5" w:rsidRDefault="00F35BF5" w:rsidP="00F35BF5">
            <w:pPr>
              <w:spacing w:after="0" w:line="240" w:lineRule="auto"/>
              <w:rPr>
                <w:rFonts w:ascii="Times New Roman" w:hAnsi="Times New Roman"/>
                <w:bCs/>
                <w:i/>
              </w:rPr>
            </w:pPr>
            <w:r w:rsidRPr="00A86A14">
              <w:rPr>
                <w:rFonts w:ascii="Times New Roman" w:hAnsi="Times New Roman"/>
                <w:color w:val="000000"/>
                <w:sz w:val="23"/>
                <w:szCs w:val="23"/>
              </w:rPr>
              <w:t>Полнота ответа, умение применять знания на практике, логичность изложения материла</w:t>
            </w:r>
          </w:p>
        </w:tc>
        <w:tc>
          <w:tcPr>
            <w:tcW w:w="1508" w:type="pct"/>
          </w:tcPr>
          <w:p w:rsidR="00F35BF5" w:rsidRPr="00A86A14" w:rsidRDefault="00F35BF5" w:rsidP="00F35BF5">
            <w:pPr>
              <w:autoSpaceDE w:val="0"/>
              <w:autoSpaceDN w:val="0"/>
              <w:adjustRightInd w:val="0"/>
              <w:spacing w:after="0" w:line="240" w:lineRule="auto"/>
              <w:rPr>
                <w:rFonts w:ascii="Times New Roman" w:hAnsi="Times New Roman"/>
                <w:color w:val="000000"/>
                <w:sz w:val="23"/>
                <w:szCs w:val="23"/>
              </w:rPr>
            </w:pPr>
            <w:r w:rsidRPr="00A86A14">
              <w:rPr>
                <w:rFonts w:ascii="Times New Roman" w:hAnsi="Times New Roman"/>
                <w:color w:val="000000"/>
                <w:sz w:val="23"/>
                <w:szCs w:val="23"/>
              </w:rPr>
              <w:t xml:space="preserve">Фронтальный опрос </w:t>
            </w:r>
          </w:p>
          <w:p w:rsidR="00F35BF5" w:rsidRPr="00F35BF5" w:rsidRDefault="00F35BF5" w:rsidP="00F35BF5">
            <w:pPr>
              <w:spacing w:after="0" w:line="240" w:lineRule="auto"/>
              <w:rPr>
                <w:rFonts w:ascii="Times New Roman" w:hAnsi="Times New Roman"/>
                <w:bCs/>
                <w:i/>
              </w:rPr>
            </w:pPr>
            <w:r w:rsidRPr="00A86A14">
              <w:rPr>
                <w:rFonts w:ascii="Times New Roman" w:hAnsi="Times New Roman"/>
                <w:color w:val="000000"/>
                <w:sz w:val="23"/>
                <w:szCs w:val="23"/>
              </w:rPr>
              <w:t xml:space="preserve">Промежуточный контроль </w:t>
            </w:r>
            <w:r>
              <w:rPr>
                <w:rFonts w:ascii="Times New Roman" w:hAnsi="Times New Roman"/>
                <w:color w:val="000000"/>
                <w:sz w:val="23"/>
                <w:szCs w:val="23"/>
              </w:rPr>
              <w:t>-дифференцируемый зачет</w:t>
            </w:r>
          </w:p>
        </w:tc>
      </w:tr>
    </w:tbl>
    <w:p w:rsidR="0088007E" w:rsidRPr="004F3587" w:rsidRDefault="0088007E" w:rsidP="00F35BF5">
      <w:pPr>
        <w:spacing w:after="0"/>
        <w:jc w:val="both"/>
        <w:rPr>
          <w:rFonts w:ascii="Times New Roman" w:hAnsi="Times New Roman"/>
          <w:b/>
          <w:szCs w:val="52"/>
        </w:rPr>
      </w:pPr>
    </w:p>
    <w:sectPr w:rsidR="0088007E" w:rsidRPr="004F35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701" w:rsidRDefault="00B83701" w:rsidP="0088007E">
      <w:pPr>
        <w:spacing w:after="0" w:line="240" w:lineRule="auto"/>
      </w:pPr>
      <w:r>
        <w:separator/>
      </w:r>
    </w:p>
  </w:endnote>
  <w:endnote w:type="continuationSeparator" w:id="0">
    <w:p w:rsidR="00B83701" w:rsidRDefault="00B83701" w:rsidP="0088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2E0" w:rsidRDefault="008722E0">
    <w:pPr>
      <w:spacing w:after="0" w:line="240" w:lineRule="auto"/>
      <w:jc w:val="center"/>
    </w:pPr>
    <w:r>
      <w:rPr>
        <w:sz w:val="28"/>
      </w:rPr>
      <w:fldChar w:fldCharType="begin"/>
    </w:r>
    <w:r>
      <w:instrText xml:space="preserve"> PAGE   \* MERGEFORMAT </w:instrText>
    </w:r>
    <w:r>
      <w:rPr>
        <w:sz w:val="28"/>
      </w:rPr>
      <w:fldChar w:fldCharType="separate"/>
    </w:r>
    <w:r>
      <w:rPr>
        <w:sz w:val="24"/>
      </w:rPr>
      <w:t>7</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2E0" w:rsidRDefault="008722E0">
    <w:pPr>
      <w:spacing w:after="0" w:line="240" w:lineRule="auto"/>
      <w:jc w:val="center"/>
    </w:pPr>
    <w:r>
      <w:rPr>
        <w:sz w:val="28"/>
      </w:rPr>
      <w:fldChar w:fldCharType="begin"/>
    </w:r>
    <w:r>
      <w:instrText xml:space="preserve"> PAGE   \* MERGEFORMAT </w:instrText>
    </w:r>
    <w:r>
      <w:rPr>
        <w:sz w:val="28"/>
      </w:rPr>
      <w:fldChar w:fldCharType="separate"/>
    </w:r>
    <w:r w:rsidR="0090511B" w:rsidRPr="0090511B">
      <w:rPr>
        <w:noProof/>
        <w:sz w:val="24"/>
      </w:rPr>
      <w:t>11</w:t>
    </w:r>
    <w:r>
      <w:rP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2E0" w:rsidRDefault="008722E0">
    <w:pPr>
      <w:spacing w:after="0" w:line="240" w:lineRule="auto"/>
      <w:jc w:val="center"/>
    </w:pPr>
    <w:r>
      <w:rPr>
        <w:sz w:val="28"/>
      </w:rPr>
      <w:fldChar w:fldCharType="begin"/>
    </w:r>
    <w:r>
      <w:instrText xml:space="preserve"> PAGE   \* MERGEFORMAT </w:instrText>
    </w:r>
    <w:r>
      <w:rPr>
        <w:sz w:val="28"/>
      </w:rPr>
      <w:fldChar w:fldCharType="separate"/>
    </w:r>
    <w:r>
      <w:rPr>
        <w:sz w:val="24"/>
      </w:rPr>
      <w:t>7</w:t>
    </w:r>
    <w:r>
      <w:rP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701" w:rsidRDefault="00B83701" w:rsidP="0088007E">
      <w:pPr>
        <w:spacing w:after="0" w:line="240" w:lineRule="auto"/>
      </w:pPr>
      <w:r>
        <w:separator/>
      </w:r>
    </w:p>
  </w:footnote>
  <w:footnote w:type="continuationSeparator" w:id="0">
    <w:p w:rsidR="00B83701" w:rsidRDefault="00B83701" w:rsidP="00880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23000226"/>
    <w:multiLevelType w:val="hybridMultilevel"/>
    <w:tmpl w:val="4AF6166E"/>
    <w:lvl w:ilvl="0" w:tplc="DBA49BA8">
      <w:start w:val="1"/>
      <w:numFmt w:val="bullet"/>
      <w:lvlText w:val=""/>
      <w:lvlJc w:val="left"/>
      <w:pPr>
        <w:ind w:left="3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1BF25E1C">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8668680">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750C854">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D148E12">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2E68182">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07208FC">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0D2623E">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58C6AD0">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
    <w:nsid w:val="239B3B5D"/>
    <w:multiLevelType w:val="hybridMultilevel"/>
    <w:tmpl w:val="5212D620"/>
    <w:lvl w:ilvl="0" w:tplc="3B7A38DA">
      <w:start w:val="1"/>
      <w:numFmt w:val="bullet"/>
      <w:lvlText w:val=""/>
      <w:lvlJc w:val="left"/>
      <w:pPr>
        <w:ind w:left="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7E609E3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8CCE2E2">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8463A14">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AFCACB4">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A869360">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862BBE6">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D128102">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6041642">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8A2E7A"/>
    <w:multiLevelType w:val="hybridMultilevel"/>
    <w:tmpl w:val="6D7217AE"/>
    <w:lvl w:ilvl="0" w:tplc="EDCE8768">
      <w:start w:val="1"/>
      <w:numFmt w:val="bullet"/>
      <w:lvlText w:val=""/>
      <w:lvlJc w:val="left"/>
      <w:pPr>
        <w:ind w:left="88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001A2242">
      <w:start w:val="1"/>
      <w:numFmt w:val="bullet"/>
      <w:lvlText w:val="o"/>
      <w:lvlJc w:val="left"/>
      <w:pPr>
        <w:ind w:left="196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C944ED90">
      <w:start w:val="1"/>
      <w:numFmt w:val="bullet"/>
      <w:lvlText w:val="▪"/>
      <w:lvlJc w:val="left"/>
      <w:pPr>
        <w:ind w:left="268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2DEAE84">
      <w:start w:val="1"/>
      <w:numFmt w:val="bullet"/>
      <w:lvlText w:val="•"/>
      <w:lvlJc w:val="left"/>
      <w:pPr>
        <w:ind w:left="340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7F0C6BC4">
      <w:start w:val="1"/>
      <w:numFmt w:val="bullet"/>
      <w:lvlText w:val="o"/>
      <w:lvlJc w:val="left"/>
      <w:pPr>
        <w:ind w:left="412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3C4D242">
      <w:start w:val="1"/>
      <w:numFmt w:val="bullet"/>
      <w:lvlText w:val="▪"/>
      <w:lvlJc w:val="left"/>
      <w:pPr>
        <w:ind w:left="484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83AE770">
      <w:start w:val="1"/>
      <w:numFmt w:val="bullet"/>
      <w:lvlText w:val="•"/>
      <w:lvlJc w:val="left"/>
      <w:pPr>
        <w:ind w:left="556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D8681DC">
      <w:start w:val="1"/>
      <w:numFmt w:val="bullet"/>
      <w:lvlText w:val="o"/>
      <w:lvlJc w:val="left"/>
      <w:pPr>
        <w:ind w:left="628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0DEB3A0">
      <w:start w:val="1"/>
      <w:numFmt w:val="bullet"/>
      <w:lvlText w:val="▪"/>
      <w:lvlJc w:val="left"/>
      <w:pPr>
        <w:ind w:left="700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87F78AD"/>
    <w:multiLevelType w:val="hybridMultilevel"/>
    <w:tmpl w:val="B3404B46"/>
    <w:lvl w:ilvl="0" w:tplc="1D04A998">
      <w:start w:val="1"/>
      <w:numFmt w:val="bullet"/>
      <w:lvlText w:val="-"/>
      <w:lvlJc w:val="left"/>
      <w:pPr>
        <w:ind w:left="9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B5EDC08">
      <w:start w:val="1"/>
      <w:numFmt w:val="bullet"/>
      <w:lvlText w:val="o"/>
      <w:lvlJc w:val="left"/>
      <w:pPr>
        <w:ind w:left="20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9A24008">
      <w:start w:val="1"/>
      <w:numFmt w:val="bullet"/>
      <w:lvlText w:val="▪"/>
      <w:lvlJc w:val="left"/>
      <w:pPr>
        <w:ind w:left="27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A3EBB56">
      <w:start w:val="1"/>
      <w:numFmt w:val="bullet"/>
      <w:lvlText w:val="•"/>
      <w:lvlJc w:val="left"/>
      <w:pPr>
        <w:ind w:left="34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A1CF6C6">
      <w:start w:val="1"/>
      <w:numFmt w:val="bullet"/>
      <w:lvlText w:val="o"/>
      <w:lvlJc w:val="left"/>
      <w:pPr>
        <w:ind w:left="41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132B224">
      <w:start w:val="1"/>
      <w:numFmt w:val="bullet"/>
      <w:lvlText w:val="▪"/>
      <w:lvlJc w:val="left"/>
      <w:pPr>
        <w:ind w:left="49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C66CEC6">
      <w:start w:val="1"/>
      <w:numFmt w:val="bullet"/>
      <w:lvlText w:val="•"/>
      <w:lvlJc w:val="left"/>
      <w:pPr>
        <w:ind w:left="56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850FB02">
      <w:start w:val="1"/>
      <w:numFmt w:val="bullet"/>
      <w:lvlText w:val="o"/>
      <w:lvlJc w:val="left"/>
      <w:pPr>
        <w:ind w:left="63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8801B5C">
      <w:start w:val="1"/>
      <w:numFmt w:val="bullet"/>
      <w:lvlText w:val="▪"/>
      <w:lvlJc w:val="left"/>
      <w:pPr>
        <w:ind w:left="70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2"/>
  </w:num>
  <w:num w:numId="4">
    <w:abstractNumId w:val="11"/>
  </w:num>
  <w:num w:numId="5">
    <w:abstractNumId w:val="17"/>
  </w:num>
  <w:num w:numId="6">
    <w:abstractNumId w:val="5"/>
  </w:num>
  <w:num w:numId="7">
    <w:abstractNumId w:val="15"/>
  </w:num>
  <w:num w:numId="8">
    <w:abstractNumId w:val="27"/>
  </w:num>
  <w:num w:numId="9">
    <w:abstractNumId w:val="13"/>
  </w:num>
  <w:num w:numId="10">
    <w:abstractNumId w:val="23"/>
  </w:num>
  <w:num w:numId="11">
    <w:abstractNumId w:val="22"/>
  </w:num>
  <w:num w:numId="12">
    <w:abstractNumId w:val="24"/>
  </w:num>
  <w:num w:numId="13">
    <w:abstractNumId w:val="12"/>
  </w:num>
  <w:num w:numId="14">
    <w:abstractNumId w:val="16"/>
  </w:num>
  <w:num w:numId="15">
    <w:abstractNumId w:val="28"/>
  </w:num>
  <w:num w:numId="16">
    <w:abstractNumId w:val="10"/>
  </w:num>
  <w:num w:numId="17">
    <w:abstractNumId w:val="8"/>
  </w:num>
  <w:num w:numId="18">
    <w:abstractNumId w:val="19"/>
  </w:num>
  <w:num w:numId="19">
    <w:abstractNumId w:val="20"/>
  </w:num>
  <w:num w:numId="20">
    <w:abstractNumId w:val="14"/>
  </w:num>
  <w:num w:numId="21">
    <w:abstractNumId w:val="25"/>
  </w:num>
  <w:num w:numId="22">
    <w:abstractNumId w:val="1"/>
  </w:num>
  <w:num w:numId="23">
    <w:abstractNumId w:val="4"/>
  </w:num>
  <w:num w:numId="24">
    <w:abstractNumId w:val="21"/>
  </w:num>
  <w:num w:numId="25">
    <w:abstractNumId w:val="9"/>
  </w:num>
  <w:num w:numId="26">
    <w:abstractNumId w:val="18"/>
  </w:num>
  <w:num w:numId="27">
    <w:abstractNumId w:val="7"/>
  </w:num>
  <w:num w:numId="28">
    <w:abstractNumId w:val="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4DF"/>
    <w:rsid w:val="000D7F01"/>
    <w:rsid w:val="00544805"/>
    <w:rsid w:val="007C64DF"/>
    <w:rsid w:val="008722E0"/>
    <w:rsid w:val="0088007E"/>
    <w:rsid w:val="0090511B"/>
    <w:rsid w:val="00A50A00"/>
    <w:rsid w:val="00B83701"/>
    <w:rsid w:val="00C42990"/>
    <w:rsid w:val="00D86FCA"/>
    <w:rsid w:val="00E4733E"/>
    <w:rsid w:val="00EC5C1F"/>
    <w:rsid w:val="00F35BF5"/>
    <w:rsid w:val="00FC5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C6FDF-3B93-4574-8279-1AE71296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07E"/>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88007E"/>
    <w:pPr>
      <w:keepNext/>
      <w:spacing w:before="240" w:after="120" w:line="240" w:lineRule="auto"/>
      <w:ind w:left="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88007E"/>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88007E"/>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88007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07E"/>
    <w:rPr>
      <w:rFonts w:ascii="Times New Roman" w:eastAsia="Times New Roman" w:hAnsi="Times New Roman" w:cs="Times New Roman"/>
      <w:b/>
      <w:bCs/>
      <w:kern w:val="32"/>
      <w:sz w:val="24"/>
      <w:szCs w:val="24"/>
      <w:lang w:val="x-none" w:eastAsia="x-none"/>
    </w:rPr>
  </w:style>
  <w:style w:type="character" w:customStyle="1" w:styleId="20">
    <w:name w:val="Заголовок 2 Знак"/>
    <w:basedOn w:val="a0"/>
    <w:link w:val="2"/>
    <w:uiPriority w:val="99"/>
    <w:rsid w:val="0088007E"/>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8007E"/>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8007E"/>
    <w:rPr>
      <w:rFonts w:ascii="Times New Roman" w:eastAsia="Times New Roman" w:hAnsi="Times New Roman" w:cs="Times New Roman"/>
      <w:b/>
      <w:bCs/>
      <w:sz w:val="24"/>
      <w:szCs w:val="24"/>
      <w:lang w:val="x-none" w:eastAsia="x-none"/>
    </w:rPr>
  </w:style>
  <w:style w:type="paragraph" w:styleId="a3">
    <w:name w:val="Body Text"/>
    <w:basedOn w:val="a"/>
    <w:link w:val="a4"/>
    <w:rsid w:val="0088007E"/>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88007E"/>
    <w:rPr>
      <w:rFonts w:ascii="Times New Roman" w:eastAsia="Times New Roman" w:hAnsi="Times New Roman" w:cs="Times New Roman"/>
      <w:sz w:val="24"/>
      <w:szCs w:val="24"/>
      <w:lang w:val="x-none" w:eastAsia="x-none"/>
    </w:rPr>
  </w:style>
  <w:style w:type="paragraph" w:styleId="21">
    <w:name w:val="Body Text 2"/>
    <w:basedOn w:val="a"/>
    <w:link w:val="22"/>
    <w:rsid w:val="0088007E"/>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88007E"/>
    <w:rPr>
      <w:rFonts w:ascii="Times New Roman" w:eastAsia="Times New Roman" w:hAnsi="Times New Roman" w:cs="Times New Roman"/>
      <w:sz w:val="24"/>
      <w:szCs w:val="24"/>
      <w:lang w:val="x-none" w:eastAsia="x-none"/>
    </w:rPr>
  </w:style>
  <w:style w:type="character" w:customStyle="1" w:styleId="blk">
    <w:name w:val="blk"/>
    <w:rsid w:val="0088007E"/>
  </w:style>
  <w:style w:type="paragraph" w:styleId="a5">
    <w:name w:val="footer"/>
    <w:aliases w:val="Нижний колонтитул Знак Знак Знак,Нижний колонтитул1,Нижний колонтитул Знак Знак"/>
    <w:basedOn w:val="a"/>
    <w:link w:val="a6"/>
    <w:uiPriority w:val="99"/>
    <w:rsid w:val="0088007E"/>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8007E"/>
    <w:rPr>
      <w:rFonts w:ascii="Times New Roman" w:eastAsia="Times New Roman" w:hAnsi="Times New Roman" w:cs="Times New Roman"/>
      <w:sz w:val="24"/>
      <w:szCs w:val="24"/>
      <w:lang w:val="x-none" w:eastAsia="x-none"/>
    </w:rPr>
  </w:style>
  <w:style w:type="character" w:styleId="a7">
    <w:name w:val="page number"/>
    <w:rsid w:val="0088007E"/>
    <w:rPr>
      <w:rFonts w:cs="Times New Roman"/>
    </w:rPr>
  </w:style>
  <w:style w:type="paragraph" w:styleId="a8">
    <w:name w:val="Normal (Web)"/>
    <w:basedOn w:val="a"/>
    <w:link w:val="a9"/>
    <w:uiPriority w:val="99"/>
    <w:semiHidden/>
    <w:unhideWhenUsed/>
    <w:rsid w:val="0088007E"/>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8007E"/>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8007E"/>
    <w:rPr>
      <w:rFonts w:ascii="Times New Roman" w:eastAsia="Times New Roman" w:hAnsi="Times New Roman" w:cs="Times New Roman"/>
      <w:sz w:val="20"/>
      <w:szCs w:val="20"/>
      <w:lang w:val="en-US" w:eastAsia="x-none"/>
    </w:rPr>
  </w:style>
  <w:style w:type="character" w:styleId="ac">
    <w:name w:val="footnote reference"/>
    <w:uiPriority w:val="99"/>
    <w:rsid w:val="0088007E"/>
    <w:rPr>
      <w:rFonts w:cs="Times New Roman"/>
      <w:vertAlign w:val="superscript"/>
    </w:rPr>
  </w:style>
  <w:style w:type="paragraph" w:styleId="23">
    <w:name w:val="List 2"/>
    <w:basedOn w:val="a"/>
    <w:rsid w:val="0088007E"/>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88007E"/>
    <w:rPr>
      <w:rFonts w:cs="Times New Roman"/>
      <w:color w:val="0000FF"/>
      <w:u w:val="single"/>
    </w:rPr>
  </w:style>
  <w:style w:type="paragraph" w:styleId="11">
    <w:name w:val="toc 1"/>
    <w:basedOn w:val="a"/>
    <w:next w:val="a"/>
    <w:autoRedefine/>
    <w:uiPriority w:val="39"/>
    <w:rsid w:val="0088007E"/>
    <w:pPr>
      <w:spacing w:before="240" w:after="120" w:line="240" w:lineRule="auto"/>
    </w:pPr>
    <w:rPr>
      <w:rFonts w:cs="Calibri"/>
      <w:b/>
      <w:bCs/>
      <w:sz w:val="20"/>
      <w:szCs w:val="20"/>
    </w:rPr>
  </w:style>
  <w:style w:type="paragraph" w:styleId="24">
    <w:name w:val="toc 2"/>
    <w:basedOn w:val="a"/>
    <w:next w:val="a"/>
    <w:autoRedefine/>
    <w:uiPriority w:val="39"/>
    <w:rsid w:val="0088007E"/>
    <w:pPr>
      <w:spacing w:before="120" w:after="0" w:line="240" w:lineRule="auto"/>
      <w:ind w:left="240"/>
    </w:pPr>
    <w:rPr>
      <w:rFonts w:cs="Calibri"/>
      <w:i/>
      <w:iCs/>
      <w:sz w:val="20"/>
      <w:szCs w:val="20"/>
    </w:rPr>
  </w:style>
  <w:style w:type="paragraph" w:styleId="31">
    <w:name w:val="toc 3"/>
    <w:basedOn w:val="a"/>
    <w:next w:val="a"/>
    <w:autoRedefine/>
    <w:uiPriority w:val="39"/>
    <w:rsid w:val="0088007E"/>
    <w:pPr>
      <w:spacing w:after="0" w:line="240" w:lineRule="auto"/>
      <w:ind w:left="480"/>
    </w:pPr>
    <w:rPr>
      <w:rFonts w:ascii="Times New Roman" w:hAnsi="Times New Roman"/>
      <w:sz w:val="28"/>
      <w:szCs w:val="28"/>
    </w:rPr>
  </w:style>
  <w:style w:type="character" w:customStyle="1" w:styleId="FootnoteTextChar">
    <w:name w:val="Footnote Text Char"/>
    <w:locked/>
    <w:rsid w:val="0088007E"/>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88007E"/>
    <w:pPr>
      <w:spacing w:before="120" w:after="120" w:line="240" w:lineRule="auto"/>
      <w:ind w:left="708"/>
    </w:pPr>
    <w:rPr>
      <w:rFonts w:ascii="Times New Roman" w:hAnsi="Times New Roman"/>
      <w:sz w:val="24"/>
      <w:szCs w:val="24"/>
      <w:lang w:val="x-none" w:eastAsia="x-none"/>
    </w:rPr>
  </w:style>
  <w:style w:type="character" w:styleId="af0">
    <w:name w:val="Emphasis"/>
    <w:qFormat/>
    <w:rsid w:val="0088007E"/>
    <w:rPr>
      <w:rFonts w:cs="Times New Roman"/>
      <w:i/>
    </w:rPr>
  </w:style>
  <w:style w:type="paragraph" w:styleId="af1">
    <w:name w:val="Balloon Text"/>
    <w:basedOn w:val="a"/>
    <w:link w:val="af2"/>
    <w:uiPriority w:val="99"/>
    <w:rsid w:val="0088007E"/>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88007E"/>
    <w:rPr>
      <w:rFonts w:ascii="Segoe UI" w:eastAsia="Times New Roman" w:hAnsi="Segoe UI" w:cs="Times New Roman"/>
      <w:sz w:val="18"/>
      <w:szCs w:val="18"/>
      <w:lang w:val="x-none" w:eastAsia="x-none"/>
    </w:rPr>
  </w:style>
  <w:style w:type="paragraph" w:customStyle="1" w:styleId="ConsPlusNormal">
    <w:name w:val="ConsPlusNormal"/>
    <w:rsid w:val="008800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88007E"/>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88007E"/>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8007E"/>
    <w:rPr>
      <w:rFonts w:cs="Times New Roman"/>
      <w:sz w:val="20"/>
      <w:szCs w:val="20"/>
    </w:rPr>
  </w:style>
  <w:style w:type="paragraph" w:styleId="af5">
    <w:name w:val="annotation text"/>
    <w:basedOn w:val="a"/>
    <w:link w:val="af6"/>
    <w:uiPriority w:val="99"/>
    <w:unhideWhenUsed/>
    <w:rsid w:val="0088007E"/>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88007E"/>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88007E"/>
    <w:rPr>
      <w:rFonts w:cs="Times New Roman"/>
      <w:sz w:val="20"/>
      <w:szCs w:val="20"/>
    </w:rPr>
  </w:style>
  <w:style w:type="character" w:customStyle="1" w:styleId="111">
    <w:name w:val="Тема примечания Знак11"/>
    <w:uiPriority w:val="99"/>
    <w:rsid w:val="0088007E"/>
    <w:rPr>
      <w:rFonts w:cs="Times New Roman"/>
      <w:b/>
      <w:bCs/>
      <w:sz w:val="20"/>
      <w:szCs w:val="20"/>
    </w:rPr>
  </w:style>
  <w:style w:type="paragraph" w:styleId="af7">
    <w:name w:val="annotation subject"/>
    <w:basedOn w:val="af5"/>
    <w:next w:val="af5"/>
    <w:link w:val="af8"/>
    <w:uiPriority w:val="99"/>
    <w:unhideWhenUsed/>
    <w:rsid w:val="0088007E"/>
    <w:rPr>
      <w:rFonts w:ascii="Times New Roman" w:hAnsi="Times New Roman"/>
      <w:b/>
      <w:bCs/>
    </w:rPr>
  </w:style>
  <w:style w:type="character" w:customStyle="1" w:styleId="af8">
    <w:name w:val="Тема примечания Знак"/>
    <w:basedOn w:val="af6"/>
    <w:link w:val="af7"/>
    <w:uiPriority w:val="99"/>
    <w:rsid w:val="0088007E"/>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88007E"/>
    <w:rPr>
      <w:rFonts w:cs="Times New Roman"/>
      <w:b/>
      <w:bCs/>
      <w:sz w:val="20"/>
      <w:szCs w:val="20"/>
    </w:rPr>
  </w:style>
  <w:style w:type="paragraph" w:styleId="25">
    <w:name w:val="Body Text Indent 2"/>
    <w:basedOn w:val="a"/>
    <w:link w:val="26"/>
    <w:rsid w:val="0088007E"/>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88007E"/>
    <w:rPr>
      <w:rFonts w:ascii="Times New Roman" w:eastAsia="Times New Roman" w:hAnsi="Times New Roman" w:cs="Times New Roman"/>
      <w:sz w:val="24"/>
      <w:szCs w:val="24"/>
      <w:lang w:val="x-none" w:eastAsia="x-none"/>
    </w:rPr>
  </w:style>
  <w:style w:type="character" w:customStyle="1" w:styleId="apple-converted-space">
    <w:name w:val="apple-converted-space"/>
    <w:rsid w:val="0088007E"/>
  </w:style>
  <w:style w:type="character" w:customStyle="1" w:styleId="af9">
    <w:name w:val="Цветовое выделение"/>
    <w:uiPriority w:val="99"/>
    <w:rsid w:val="0088007E"/>
    <w:rPr>
      <w:b/>
      <w:color w:val="26282F"/>
    </w:rPr>
  </w:style>
  <w:style w:type="character" w:customStyle="1" w:styleId="afa">
    <w:name w:val="Гипертекстовая ссылка"/>
    <w:uiPriority w:val="99"/>
    <w:rsid w:val="0088007E"/>
    <w:rPr>
      <w:b/>
      <w:color w:val="106BBE"/>
    </w:rPr>
  </w:style>
  <w:style w:type="character" w:customStyle="1" w:styleId="afb">
    <w:name w:val="Активная гипертекстовая ссылка"/>
    <w:uiPriority w:val="99"/>
    <w:rsid w:val="0088007E"/>
    <w:rPr>
      <w:b/>
      <w:color w:val="106BBE"/>
      <w:u w:val="single"/>
    </w:rPr>
  </w:style>
  <w:style w:type="paragraph" w:customStyle="1" w:styleId="afc">
    <w:name w:val="Внимание"/>
    <w:basedOn w:val="a"/>
    <w:next w:val="a"/>
    <w:uiPriority w:val="99"/>
    <w:rsid w:val="0088007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88007E"/>
  </w:style>
  <w:style w:type="paragraph" w:customStyle="1" w:styleId="afe">
    <w:name w:val="Внимание: недобросовестность!"/>
    <w:basedOn w:val="afc"/>
    <w:next w:val="a"/>
    <w:uiPriority w:val="99"/>
    <w:rsid w:val="0088007E"/>
  </w:style>
  <w:style w:type="character" w:customStyle="1" w:styleId="aff">
    <w:name w:val="Выделение для Базового Поиска"/>
    <w:uiPriority w:val="99"/>
    <w:rsid w:val="0088007E"/>
    <w:rPr>
      <w:b/>
      <w:color w:val="0058A9"/>
    </w:rPr>
  </w:style>
  <w:style w:type="character" w:customStyle="1" w:styleId="aff0">
    <w:name w:val="Выделение для Базового Поиска (курсив)"/>
    <w:uiPriority w:val="99"/>
    <w:rsid w:val="0088007E"/>
    <w:rPr>
      <w:b/>
      <w:i/>
      <w:color w:val="0058A9"/>
    </w:rPr>
  </w:style>
  <w:style w:type="paragraph" w:customStyle="1" w:styleId="aff1">
    <w:name w:val="Дочерний элемент списка"/>
    <w:basedOn w:val="a"/>
    <w:next w:val="a"/>
    <w:uiPriority w:val="99"/>
    <w:rsid w:val="0088007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88007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88007E"/>
    <w:rPr>
      <w:b/>
      <w:bCs/>
      <w:color w:val="0058A9"/>
      <w:shd w:val="clear" w:color="auto" w:fill="ECE9D8"/>
    </w:rPr>
  </w:style>
  <w:style w:type="paragraph" w:customStyle="1" w:styleId="aff3">
    <w:name w:val="Заголовок группы контролов"/>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88007E"/>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88007E"/>
    <w:rPr>
      <w:b/>
      <w:color w:val="26282F"/>
    </w:rPr>
  </w:style>
  <w:style w:type="paragraph" w:customStyle="1" w:styleId="aff7">
    <w:name w:val="Заголовок статьи"/>
    <w:basedOn w:val="a"/>
    <w:next w:val="a"/>
    <w:uiPriority w:val="99"/>
    <w:rsid w:val="0088007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88007E"/>
    <w:rPr>
      <w:b/>
      <w:color w:val="FF0000"/>
    </w:rPr>
  </w:style>
  <w:style w:type="paragraph" w:customStyle="1" w:styleId="aff9">
    <w:name w:val="Заголовок ЭР (левое окно)"/>
    <w:basedOn w:val="a"/>
    <w:next w:val="a"/>
    <w:uiPriority w:val="99"/>
    <w:rsid w:val="0088007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88007E"/>
    <w:pPr>
      <w:spacing w:after="0"/>
      <w:jc w:val="left"/>
    </w:pPr>
  </w:style>
  <w:style w:type="paragraph" w:customStyle="1" w:styleId="affb">
    <w:name w:val="Интерактивный заголовок"/>
    <w:basedOn w:val="14"/>
    <w:next w:val="a"/>
    <w:uiPriority w:val="99"/>
    <w:rsid w:val="0088007E"/>
    <w:rPr>
      <w:u w:val="single"/>
    </w:rPr>
  </w:style>
  <w:style w:type="paragraph" w:customStyle="1" w:styleId="affc">
    <w:name w:val="Текст информации об изменениях"/>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88007E"/>
    <w:pPr>
      <w:spacing w:before="180"/>
      <w:ind w:left="360" w:right="360" w:firstLine="0"/>
    </w:pPr>
    <w:rPr>
      <w:shd w:val="clear" w:color="auto" w:fill="EAEFED"/>
    </w:rPr>
  </w:style>
  <w:style w:type="paragraph" w:customStyle="1" w:styleId="affe">
    <w:name w:val="Текст (справка)"/>
    <w:basedOn w:val="a"/>
    <w:next w:val="a"/>
    <w:uiPriority w:val="99"/>
    <w:rsid w:val="0088007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88007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8007E"/>
    <w:rPr>
      <w:i/>
      <w:iCs/>
    </w:rPr>
  </w:style>
  <w:style w:type="paragraph" w:customStyle="1" w:styleId="afff1">
    <w:name w:val="Текст (лев. подпись)"/>
    <w:basedOn w:val="a"/>
    <w:next w:val="a"/>
    <w:uiPriority w:val="99"/>
    <w:rsid w:val="0088007E"/>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88007E"/>
    <w:rPr>
      <w:sz w:val="14"/>
      <w:szCs w:val="14"/>
    </w:rPr>
  </w:style>
  <w:style w:type="paragraph" w:customStyle="1" w:styleId="afff3">
    <w:name w:val="Текст (прав. подпись)"/>
    <w:basedOn w:val="a"/>
    <w:next w:val="a"/>
    <w:uiPriority w:val="99"/>
    <w:rsid w:val="0088007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88007E"/>
    <w:rPr>
      <w:sz w:val="14"/>
      <w:szCs w:val="14"/>
    </w:rPr>
  </w:style>
  <w:style w:type="paragraph" w:customStyle="1" w:styleId="afff5">
    <w:name w:val="Комментарий пользователя"/>
    <w:basedOn w:val="afff"/>
    <w:next w:val="a"/>
    <w:uiPriority w:val="99"/>
    <w:rsid w:val="0088007E"/>
    <w:pPr>
      <w:jc w:val="left"/>
    </w:pPr>
    <w:rPr>
      <w:shd w:val="clear" w:color="auto" w:fill="FFDFE0"/>
    </w:rPr>
  </w:style>
  <w:style w:type="paragraph" w:customStyle="1" w:styleId="afff6">
    <w:name w:val="Куда обратиться?"/>
    <w:basedOn w:val="afc"/>
    <w:next w:val="a"/>
    <w:uiPriority w:val="99"/>
    <w:rsid w:val="0088007E"/>
  </w:style>
  <w:style w:type="paragraph" w:customStyle="1" w:styleId="afff7">
    <w:name w:val="Моноширинный"/>
    <w:basedOn w:val="a"/>
    <w:next w:val="a"/>
    <w:uiPriority w:val="99"/>
    <w:rsid w:val="0088007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88007E"/>
    <w:rPr>
      <w:b/>
      <w:color w:val="26282F"/>
      <w:shd w:val="clear" w:color="auto" w:fill="FFF580"/>
    </w:rPr>
  </w:style>
  <w:style w:type="paragraph" w:customStyle="1" w:styleId="afff9">
    <w:name w:val="Напишите нам"/>
    <w:basedOn w:val="a"/>
    <w:next w:val="a"/>
    <w:uiPriority w:val="99"/>
    <w:rsid w:val="0088007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88007E"/>
    <w:rPr>
      <w:b/>
      <w:color w:val="000000"/>
      <w:shd w:val="clear" w:color="auto" w:fill="D8EDE8"/>
    </w:rPr>
  </w:style>
  <w:style w:type="paragraph" w:customStyle="1" w:styleId="afffb">
    <w:name w:val="Необходимые документы"/>
    <w:basedOn w:val="afc"/>
    <w:next w:val="a"/>
    <w:uiPriority w:val="99"/>
    <w:rsid w:val="0088007E"/>
    <w:pPr>
      <w:ind w:firstLine="118"/>
    </w:pPr>
  </w:style>
  <w:style w:type="paragraph" w:customStyle="1" w:styleId="afffc">
    <w:name w:val="Нормальный (таблица)"/>
    <w:basedOn w:val="a"/>
    <w:next w:val="a"/>
    <w:uiPriority w:val="99"/>
    <w:rsid w:val="0088007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88007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88007E"/>
    <w:pPr>
      <w:ind w:left="140"/>
    </w:pPr>
  </w:style>
  <w:style w:type="character" w:customStyle="1" w:styleId="affff">
    <w:name w:val="Опечатки"/>
    <w:uiPriority w:val="99"/>
    <w:rsid w:val="0088007E"/>
    <w:rPr>
      <w:color w:val="FF0000"/>
    </w:rPr>
  </w:style>
  <w:style w:type="paragraph" w:customStyle="1" w:styleId="affff0">
    <w:name w:val="Переменная часть"/>
    <w:basedOn w:val="aff2"/>
    <w:next w:val="a"/>
    <w:uiPriority w:val="99"/>
    <w:rsid w:val="0088007E"/>
    <w:rPr>
      <w:sz w:val="18"/>
      <w:szCs w:val="18"/>
    </w:rPr>
  </w:style>
  <w:style w:type="paragraph" w:customStyle="1" w:styleId="affff1">
    <w:name w:val="Подвал для информации об изменениях"/>
    <w:basedOn w:val="1"/>
    <w:next w:val="a"/>
    <w:uiPriority w:val="99"/>
    <w:rsid w:val="0088007E"/>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8007E"/>
    <w:rPr>
      <w:b/>
      <w:bCs/>
    </w:rPr>
  </w:style>
  <w:style w:type="paragraph" w:customStyle="1" w:styleId="affff3">
    <w:name w:val="Подчёркнуный текст"/>
    <w:basedOn w:val="a"/>
    <w:next w:val="a"/>
    <w:uiPriority w:val="99"/>
    <w:rsid w:val="0088007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88007E"/>
    <w:rPr>
      <w:sz w:val="20"/>
      <w:szCs w:val="20"/>
    </w:rPr>
  </w:style>
  <w:style w:type="paragraph" w:customStyle="1" w:styleId="affff5">
    <w:name w:val="Прижатый влево"/>
    <w:basedOn w:val="a"/>
    <w:next w:val="a"/>
    <w:uiPriority w:val="99"/>
    <w:rsid w:val="0088007E"/>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88007E"/>
  </w:style>
  <w:style w:type="paragraph" w:customStyle="1" w:styleId="affff7">
    <w:name w:val="Примечание."/>
    <w:basedOn w:val="afc"/>
    <w:next w:val="a"/>
    <w:uiPriority w:val="99"/>
    <w:rsid w:val="0088007E"/>
  </w:style>
  <w:style w:type="character" w:customStyle="1" w:styleId="affff8">
    <w:name w:val="Продолжение ссылки"/>
    <w:uiPriority w:val="99"/>
    <w:rsid w:val="0088007E"/>
  </w:style>
  <w:style w:type="paragraph" w:customStyle="1" w:styleId="affff9">
    <w:name w:val="Словарная статья"/>
    <w:basedOn w:val="a"/>
    <w:next w:val="a"/>
    <w:uiPriority w:val="99"/>
    <w:rsid w:val="0088007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88007E"/>
    <w:rPr>
      <w:b/>
      <w:color w:val="26282F"/>
    </w:rPr>
  </w:style>
  <w:style w:type="character" w:customStyle="1" w:styleId="affffb">
    <w:name w:val="Сравнение редакций. Добавленный фрагмент"/>
    <w:uiPriority w:val="99"/>
    <w:rsid w:val="0088007E"/>
    <w:rPr>
      <w:color w:val="000000"/>
      <w:shd w:val="clear" w:color="auto" w:fill="C1D7FF"/>
    </w:rPr>
  </w:style>
  <w:style w:type="character" w:customStyle="1" w:styleId="affffc">
    <w:name w:val="Сравнение редакций. Удаленный фрагмент"/>
    <w:uiPriority w:val="99"/>
    <w:rsid w:val="0088007E"/>
    <w:rPr>
      <w:color w:val="000000"/>
      <w:shd w:val="clear" w:color="auto" w:fill="C4C413"/>
    </w:rPr>
  </w:style>
  <w:style w:type="paragraph" w:customStyle="1" w:styleId="affffd">
    <w:name w:val="Ссылка на официальную публикацию"/>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88007E"/>
    <w:rPr>
      <w:b/>
      <w:color w:val="749232"/>
    </w:rPr>
  </w:style>
  <w:style w:type="paragraph" w:customStyle="1" w:styleId="afffff">
    <w:name w:val="Текст в таблице"/>
    <w:basedOn w:val="afffc"/>
    <w:next w:val="a"/>
    <w:uiPriority w:val="99"/>
    <w:rsid w:val="0088007E"/>
    <w:pPr>
      <w:ind w:firstLine="500"/>
    </w:pPr>
  </w:style>
  <w:style w:type="paragraph" w:customStyle="1" w:styleId="afffff0">
    <w:name w:val="Текст ЭР (см. также)"/>
    <w:basedOn w:val="a"/>
    <w:next w:val="a"/>
    <w:uiPriority w:val="99"/>
    <w:rsid w:val="0088007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88007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88007E"/>
    <w:rPr>
      <w:b/>
      <w:strike/>
      <w:color w:val="666600"/>
    </w:rPr>
  </w:style>
  <w:style w:type="paragraph" w:customStyle="1" w:styleId="afffff3">
    <w:name w:val="Формула"/>
    <w:basedOn w:val="a"/>
    <w:next w:val="a"/>
    <w:uiPriority w:val="99"/>
    <w:rsid w:val="0088007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88007E"/>
    <w:pPr>
      <w:jc w:val="center"/>
    </w:pPr>
  </w:style>
  <w:style w:type="paragraph" w:customStyle="1" w:styleId="-">
    <w:name w:val="ЭР-содержание (правое окно)"/>
    <w:basedOn w:val="a"/>
    <w:next w:val="a"/>
    <w:uiPriority w:val="99"/>
    <w:rsid w:val="0088007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8800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88007E"/>
    <w:rPr>
      <w:rFonts w:cs="Times New Roman"/>
      <w:sz w:val="16"/>
    </w:rPr>
  </w:style>
  <w:style w:type="paragraph" w:styleId="41">
    <w:name w:val="toc 4"/>
    <w:basedOn w:val="a"/>
    <w:next w:val="a"/>
    <w:autoRedefine/>
    <w:rsid w:val="0088007E"/>
    <w:pPr>
      <w:spacing w:after="0" w:line="240" w:lineRule="auto"/>
      <w:ind w:left="720"/>
    </w:pPr>
    <w:rPr>
      <w:rFonts w:cs="Calibri"/>
      <w:sz w:val="20"/>
      <w:szCs w:val="20"/>
    </w:rPr>
  </w:style>
  <w:style w:type="paragraph" w:styleId="5">
    <w:name w:val="toc 5"/>
    <w:basedOn w:val="a"/>
    <w:next w:val="a"/>
    <w:autoRedefine/>
    <w:rsid w:val="0088007E"/>
    <w:pPr>
      <w:spacing w:after="0" w:line="240" w:lineRule="auto"/>
      <w:ind w:left="960"/>
    </w:pPr>
    <w:rPr>
      <w:rFonts w:cs="Calibri"/>
      <w:sz w:val="20"/>
      <w:szCs w:val="20"/>
    </w:rPr>
  </w:style>
  <w:style w:type="paragraph" w:styleId="6">
    <w:name w:val="toc 6"/>
    <w:basedOn w:val="a"/>
    <w:next w:val="a"/>
    <w:autoRedefine/>
    <w:rsid w:val="0088007E"/>
    <w:pPr>
      <w:spacing w:after="0" w:line="240" w:lineRule="auto"/>
      <w:ind w:left="1200"/>
    </w:pPr>
    <w:rPr>
      <w:rFonts w:cs="Calibri"/>
      <w:sz w:val="20"/>
      <w:szCs w:val="20"/>
    </w:rPr>
  </w:style>
  <w:style w:type="paragraph" w:styleId="7">
    <w:name w:val="toc 7"/>
    <w:basedOn w:val="a"/>
    <w:next w:val="a"/>
    <w:autoRedefine/>
    <w:rsid w:val="0088007E"/>
    <w:pPr>
      <w:spacing w:after="0" w:line="240" w:lineRule="auto"/>
      <w:ind w:left="1440"/>
    </w:pPr>
    <w:rPr>
      <w:rFonts w:cs="Calibri"/>
      <w:sz w:val="20"/>
      <w:szCs w:val="20"/>
    </w:rPr>
  </w:style>
  <w:style w:type="paragraph" w:styleId="8">
    <w:name w:val="toc 8"/>
    <w:basedOn w:val="a"/>
    <w:next w:val="a"/>
    <w:autoRedefine/>
    <w:rsid w:val="0088007E"/>
    <w:pPr>
      <w:spacing w:after="0" w:line="240" w:lineRule="auto"/>
      <w:ind w:left="1680"/>
    </w:pPr>
    <w:rPr>
      <w:rFonts w:cs="Calibri"/>
      <w:sz w:val="20"/>
      <w:szCs w:val="20"/>
    </w:rPr>
  </w:style>
  <w:style w:type="paragraph" w:styleId="9">
    <w:name w:val="toc 9"/>
    <w:basedOn w:val="a"/>
    <w:next w:val="a"/>
    <w:autoRedefine/>
    <w:rsid w:val="0088007E"/>
    <w:pPr>
      <w:spacing w:after="0" w:line="240" w:lineRule="auto"/>
      <w:ind w:left="1920"/>
    </w:pPr>
    <w:rPr>
      <w:rFonts w:cs="Calibri"/>
      <w:sz w:val="20"/>
      <w:szCs w:val="20"/>
    </w:rPr>
  </w:style>
  <w:style w:type="paragraph" w:customStyle="1" w:styleId="s1">
    <w:name w:val="s_1"/>
    <w:basedOn w:val="a"/>
    <w:rsid w:val="0088007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88007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8007E"/>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88007E"/>
    <w:rPr>
      <w:rFonts w:ascii="Calibri" w:eastAsia="Times New Roman" w:hAnsi="Calibri" w:cs="Times New Roman"/>
      <w:sz w:val="20"/>
      <w:szCs w:val="20"/>
      <w:lang w:val="x-none" w:eastAsia="x-none"/>
    </w:rPr>
  </w:style>
  <w:style w:type="character" w:styleId="afffff9">
    <w:name w:val="endnote reference"/>
    <w:uiPriority w:val="99"/>
    <w:semiHidden/>
    <w:unhideWhenUsed/>
    <w:rsid w:val="0088007E"/>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8007E"/>
    <w:rPr>
      <w:rFonts w:ascii="Times New Roman" w:eastAsia="Times New Roman" w:hAnsi="Times New Roman" w:cs="Times New Roman"/>
      <w:sz w:val="24"/>
      <w:szCs w:val="24"/>
      <w:lang w:val="x-none" w:eastAsia="x-none"/>
    </w:rPr>
  </w:style>
  <w:style w:type="character" w:customStyle="1" w:styleId="a9">
    <w:name w:val="Обычный (веб) Знак"/>
    <w:link w:val="a8"/>
    <w:uiPriority w:val="99"/>
    <w:semiHidden/>
    <w:locked/>
    <w:rsid w:val="0088007E"/>
    <w:rPr>
      <w:rFonts w:ascii="Times New Roman" w:eastAsia="Times New Roman" w:hAnsi="Times New Roman" w:cs="Times New Roman"/>
      <w:sz w:val="24"/>
      <w:szCs w:val="24"/>
      <w:lang w:eastAsia="ru-RU"/>
    </w:rPr>
  </w:style>
  <w:style w:type="character" w:styleId="afffffa">
    <w:name w:val="Strong"/>
    <w:uiPriority w:val="22"/>
    <w:qFormat/>
    <w:rsid w:val="0088007E"/>
    <w:rPr>
      <w:b/>
      <w:bCs/>
    </w:rPr>
  </w:style>
  <w:style w:type="table" w:customStyle="1" w:styleId="TableNormal">
    <w:name w:val="Table Normal"/>
    <w:uiPriority w:val="2"/>
    <w:semiHidden/>
    <w:unhideWhenUsed/>
    <w:qFormat/>
    <w:rsid w:val="0088007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007E"/>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b">
    <w:name w:val="FollowedHyperlink"/>
    <w:uiPriority w:val="99"/>
    <w:unhideWhenUsed/>
    <w:rsid w:val="0088007E"/>
    <w:rPr>
      <w:color w:val="0000FF"/>
      <w:u w:val="single"/>
    </w:rPr>
  </w:style>
  <w:style w:type="table" w:styleId="32">
    <w:name w:val="Plain Table 3"/>
    <w:basedOn w:val="a1"/>
    <w:uiPriority w:val="43"/>
    <w:rsid w:val="0088007E"/>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8007E"/>
    <w:rPr>
      <w:color w:val="605E5C"/>
      <w:shd w:val="clear" w:color="auto" w:fill="E1DFDD"/>
    </w:rPr>
  </w:style>
  <w:style w:type="character" w:customStyle="1" w:styleId="15">
    <w:name w:val="Название Знак1"/>
    <w:link w:val="afffffd"/>
    <w:uiPriority w:val="10"/>
    <w:rsid w:val="0088007E"/>
    <w:rPr>
      <w:rFonts w:ascii="Times New Roman" w:eastAsia="Times New Roman" w:hAnsi="Times New Roman"/>
      <w:kern w:val="28"/>
      <w:sz w:val="24"/>
      <w:szCs w:val="24"/>
    </w:rPr>
  </w:style>
  <w:style w:type="paragraph" w:styleId="afffffe">
    <w:name w:val="Subtitle"/>
    <w:basedOn w:val="a"/>
    <w:next w:val="a"/>
    <w:link w:val="affffff"/>
    <w:uiPriority w:val="11"/>
    <w:qFormat/>
    <w:rsid w:val="0088007E"/>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11"/>
    <w:rsid w:val="0088007E"/>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88007E"/>
    <w:pPr>
      <w:keepLines/>
      <w:spacing w:after="0" w:line="259" w:lineRule="auto"/>
      <w:ind w:left="0"/>
      <w:outlineLvl w:val="9"/>
    </w:pPr>
    <w:rPr>
      <w:rFonts w:ascii="Calibri Light" w:hAnsi="Calibri Light"/>
      <w:b w:val="0"/>
      <w:bCs w:val="0"/>
      <w:color w:val="2F5496"/>
      <w:kern w:val="0"/>
      <w:sz w:val="32"/>
      <w:szCs w:val="32"/>
      <w:lang w:val="ru-RU" w:eastAsia="ru-RU"/>
    </w:rPr>
  </w:style>
  <w:style w:type="paragraph" w:styleId="afffffd">
    <w:name w:val="Title"/>
    <w:basedOn w:val="a"/>
    <w:next w:val="a"/>
    <w:link w:val="15"/>
    <w:uiPriority w:val="10"/>
    <w:qFormat/>
    <w:rsid w:val="0088007E"/>
    <w:pPr>
      <w:spacing w:after="0" w:line="240" w:lineRule="auto"/>
      <w:contextualSpacing/>
    </w:pPr>
    <w:rPr>
      <w:rFonts w:ascii="Times New Roman" w:hAnsi="Times New Roman" w:cstheme="minorBidi"/>
      <w:kern w:val="28"/>
      <w:sz w:val="24"/>
      <w:szCs w:val="24"/>
      <w:lang w:eastAsia="en-US"/>
    </w:rPr>
  </w:style>
  <w:style w:type="character" w:customStyle="1" w:styleId="affffff1">
    <w:name w:val="Название Знак"/>
    <w:basedOn w:val="a0"/>
    <w:uiPriority w:val="10"/>
    <w:rsid w:val="0088007E"/>
    <w:rPr>
      <w:rFonts w:asciiTheme="majorHAnsi" w:eastAsiaTheme="majorEastAsia" w:hAnsiTheme="majorHAnsi" w:cstheme="majorBidi"/>
      <w:spacing w:val="-10"/>
      <w:kern w:val="28"/>
      <w:sz w:val="56"/>
      <w:szCs w:val="56"/>
      <w:lang w:eastAsia="ru-RU"/>
    </w:rPr>
  </w:style>
  <w:style w:type="table" w:customStyle="1" w:styleId="TableGrid">
    <w:name w:val="TableGrid"/>
    <w:rsid w:val="008722E0"/>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1957</Words>
  <Characters>11155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8</cp:revision>
  <cp:lastPrinted>2024-03-20T20:21:00Z</cp:lastPrinted>
  <dcterms:created xsi:type="dcterms:W3CDTF">2024-03-20T00:08:00Z</dcterms:created>
  <dcterms:modified xsi:type="dcterms:W3CDTF">2024-03-20T20:21:00Z</dcterms:modified>
</cp:coreProperties>
</file>